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5A" w:rsidRDefault="000878C5" w:rsidP="008C5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8E6ACD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8E6A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0878C5" w:rsidRDefault="000878C5" w:rsidP="008C5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14. </w:t>
      </w:r>
    </w:p>
    <w:p w:rsidR="000878C5" w:rsidRDefault="000878C5" w:rsidP="00087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710"/>
        <w:gridCol w:w="9072"/>
      </w:tblGrid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8C5" w:rsidRDefault="000878C5" w:rsidP="009A26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8C5" w:rsidRDefault="000878C5" w:rsidP="009A26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</w:t>
            </w:r>
            <w: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</w:t>
            </w:r>
            <w: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</w:t>
            </w:r>
            <w: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- 2 раза в год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лавочек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возле машинного отделения - 2 дня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крупногабаритного мусора с 9 этажа на крыльцо запасного выхода - 2 дня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решетки поликарбонатом на 2 этаже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 крыши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строительного мусора с крыши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крыши от мусора 2 дня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сливов на чердаке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мусора возле дома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подъездных козырьков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Уложены коврики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почтовых ящиков для заявок и показаний</w:t>
            </w:r>
            <w:bookmarkStart w:id="0" w:name="_GoBack"/>
            <w:bookmarkEnd w:id="0"/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Заменены 4 стояка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Установлен теплосчетчик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Заварена труба ограждения двора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Отремонтировано ограждение возле подъезда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Повешены информационные доски и доски объявлений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Ремонт крыши над 64 квартирой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Закреплена дверь между стеклоблоками на 2 этаже, заделаны дыры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(качели, лошадка)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Покраска МАФ и ограждений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Перестановка скамейки, покраска лавочек и мусорниц, ремонт скамеек, установка спинки на скамейку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  <w:hideMark/>
          </w:tcPr>
          <w:p w:rsidR="00AD555A" w:rsidRPr="00E4238B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B">
              <w:rPr>
                <w:rFonts w:ascii="Times New Roman" w:hAnsi="Times New Roman" w:cs="Times New Roman"/>
                <w:sz w:val="24"/>
                <w:szCs w:val="24"/>
              </w:rPr>
              <w:t>Закрепление пластиковых дверей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  <w:hideMark/>
          </w:tcPr>
          <w:p w:rsidR="00AD555A" w:rsidRPr="00E4238B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B">
              <w:rPr>
                <w:rFonts w:ascii="Times New Roman" w:hAnsi="Times New Roman" w:cs="Times New Roman"/>
                <w:sz w:val="24"/>
                <w:szCs w:val="24"/>
              </w:rPr>
              <w:t>Очистка подвала и чердака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  <w:hideMark/>
          </w:tcPr>
          <w:p w:rsidR="00AD555A" w:rsidRPr="00E4238B" w:rsidRDefault="00E4238B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B">
              <w:rPr>
                <w:rFonts w:ascii="Times New Roman" w:hAnsi="Times New Roman" w:cs="Times New Roman"/>
                <w:sz w:val="24"/>
                <w:szCs w:val="24"/>
              </w:rPr>
              <w:t>Демонтаж противоскользящих дорожек после зимнего сезона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  <w:hideMark/>
          </w:tcPr>
          <w:p w:rsidR="00AD555A" w:rsidRPr="00E4238B" w:rsidRDefault="00E4238B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B">
              <w:rPr>
                <w:rFonts w:ascii="Times New Roman" w:hAnsi="Times New Roman" w:cs="Times New Roman"/>
                <w:sz w:val="24"/>
                <w:szCs w:val="24"/>
              </w:rPr>
              <w:t>Монтаж противоскользящих дорожек на текущий сезон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  <w:hideMark/>
          </w:tcPr>
          <w:p w:rsidR="00AD555A" w:rsidRPr="00E4238B" w:rsidRDefault="00E4238B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B">
              <w:rPr>
                <w:rFonts w:ascii="Times New Roman" w:hAnsi="Times New Roman" w:cs="Times New Roman"/>
                <w:sz w:val="24"/>
                <w:szCs w:val="24"/>
              </w:rPr>
              <w:t>Установлен поликарбонат на межэтажном проходе на 2 этаже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  <w:hideMark/>
          </w:tcPr>
          <w:p w:rsidR="00AD555A" w:rsidRPr="00E4238B" w:rsidRDefault="00E4238B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B">
              <w:rPr>
                <w:rFonts w:ascii="Times New Roman" w:hAnsi="Times New Roman" w:cs="Times New Roman"/>
                <w:sz w:val="24"/>
                <w:szCs w:val="24"/>
              </w:rPr>
              <w:t>Проведена подготовка дверей  к зимнему периоду (отремонтированы ручки, навешены пружины)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  <w:hideMark/>
          </w:tcPr>
          <w:p w:rsidR="00AD555A" w:rsidRPr="00E4238B" w:rsidRDefault="00E4238B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B">
              <w:rPr>
                <w:rFonts w:ascii="Times New Roman" w:hAnsi="Times New Roman" w:cs="Times New Roman"/>
                <w:sz w:val="24"/>
                <w:szCs w:val="24"/>
              </w:rPr>
              <w:t>Очищен лестничный проход от строительного и бытового мусора (мусор вывезен)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  <w:hideMark/>
          </w:tcPr>
          <w:p w:rsidR="00AD555A" w:rsidRPr="00E4238B" w:rsidRDefault="00E4238B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B"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 лестничном проходе (полностью все этажи в этом году 2 раза)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72" w:type="dxa"/>
            <w:hideMark/>
          </w:tcPr>
          <w:p w:rsidR="00AD555A" w:rsidRPr="003E23CE" w:rsidRDefault="00FA364F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CE">
              <w:rPr>
                <w:rFonts w:ascii="Times New Roman" w:hAnsi="Times New Roman" w:cs="Times New Roman"/>
                <w:sz w:val="24"/>
                <w:szCs w:val="24"/>
              </w:rPr>
              <w:t xml:space="preserve">Завезен песок </w:t>
            </w:r>
            <w:r w:rsidR="003E23CE" w:rsidRPr="003E23CE">
              <w:rPr>
                <w:rFonts w:ascii="Times New Roman" w:hAnsi="Times New Roman" w:cs="Times New Roman"/>
                <w:sz w:val="24"/>
                <w:szCs w:val="24"/>
              </w:rPr>
              <w:t>на детскую площадку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hideMark/>
          </w:tcPr>
          <w:p w:rsidR="00AD555A" w:rsidRPr="003E23CE" w:rsidRDefault="003E23C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C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осмотр и контроль за состоянием придомовой территории и подъезда 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  <w:hideMark/>
          </w:tcPr>
          <w:p w:rsidR="00AD555A" w:rsidRPr="003E23CE" w:rsidRDefault="003E23C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CE">
              <w:rPr>
                <w:rFonts w:ascii="Times New Roman" w:hAnsi="Times New Roman" w:cs="Times New Roman"/>
                <w:sz w:val="24"/>
                <w:szCs w:val="24"/>
              </w:rPr>
              <w:t>Регулярная замена электролампочек в подъезде и на улице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  <w:hideMark/>
          </w:tcPr>
          <w:p w:rsidR="00AD555A" w:rsidRPr="003E23CE" w:rsidRDefault="003E23C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CE">
              <w:rPr>
                <w:rFonts w:ascii="Times New Roman" w:hAnsi="Times New Roman" w:cs="Times New Roman"/>
                <w:sz w:val="24"/>
                <w:szCs w:val="24"/>
              </w:rPr>
              <w:t>Проведение профосмотра  инженерных сетей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2" w:type="dxa"/>
            <w:hideMark/>
          </w:tcPr>
          <w:p w:rsidR="00AD555A" w:rsidRPr="003E23CE" w:rsidRDefault="003E23CE" w:rsidP="003E2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CE">
              <w:rPr>
                <w:rFonts w:ascii="Times New Roman" w:hAnsi="Times New Roman" w:cs="Times New Roman"/>
                <w:sz w:val="24"/>
                <w:szCs w:val="24"/>
              </w:rPr>
              <w:t>Замена замков на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2" w:type="dxa"/>
            <w:hideMark/>
          </w:tcPr>
          <w:p w:rsidR="003E23CE" w:rsidRDefault="003E23C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почтовый ящик для заявок и показаний водосчетчика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72" w:type="dxa"/>
            <w:hideMark/>
          </w:tcPr>
          <w:p w:rsidR="003E23CE" w:rsidRDefault="003E23C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дезинсекция от комаров и крыс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72" w:type="dxa"/>
            <w:hideMark/>
          </w:tcPr>
          <w:p w:rsidR="003E23CE" w:rsidRDefault="003E23C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2" w:type="dxa"/>
            <w:hideMark/>
          </w:tcPr>
          <w:p w:rsidR="003E23CE" w:rsidRDefault="003E23C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кранов на батареях по квартирам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72" w:type="dxa"/>
            <w:hideMark/>
          </w:tcPr>
          <w:p w:rsidR="003E23CE" w:rsidRDefault="003E23C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канализации подвала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72" w:type="dxa"/>
            <w:hideMark/>
          </w:tcPr>
          <w:p w:rsidR="003E23CE" w:rsidRDefault="003E23CE" w:rsidP="00D20607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72" w:type="dxa"/>
            <w:hideMark/>
          </w:tcPr>
          <w:p w:rsidR="003E23CE" w:rsidRDefault="003E23CE" w:rsidP="003E2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лежака канализации  в подвале 3 шт.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72" w:type="dxa"/>
            <w:hideMark/>
          </w:tcPr>
          <w:p w:rsidR="003E23CE" w:rsidRDefault="003E23CE" w:rsidP="003E2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ГВС ф 32  в кв. 17, сварочные работы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72" w:type="dxa"/>
            <w:hideMark/>
          </w:tcPr>
          <w:p w:rsidR="003E23CE" w:rsidRDefault="003E23C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бордюров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2" w:type="dxa"/>
            <w:hideMark/>
          </w:tcPr>
          <w:p w:rsidR="003E23CE" w:rsidRDefault="0054772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диодов на 12 этажах</w:t>
            </w:r>
          </w:p>
        </w:tc>
      </w:tr>
      <w:tr w:rsidR="003E23CE" w:rsidTr="000A7BCC">
        <w:tc>
          <w:tcPr>
            <w:tcW w:w="710" w:type="dxa"/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2" w:type="dxa"/>
            <w:hideMark/>
          </w:tcPr>
          <w:p w:rsidR="003E23CE" w:rsidRDefault="0054772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выключателей, ламп уличного освещения, восстановление освещения на лестничных маршах с 1 по 12 этажи, протяжки в ВРУ, замена вставок 100А</w:t>
            </w:r>
          </w:p>
        </w:tc>
      </w:tr>
      <w:tr w:rsidR="003E23CE" w:rsidTr="00CD1A9A">
        <w:tc>
          <w:tcPr>
            <w:tcW w:w="710" w:type="dxa"/>
            <w:tcBorders>
              <w:bottom w:val="single" w:sz="4" w:space="0" w:color="000000" w:themeColor="text1"/>
            </w:tcBorders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hideMark/>
          </w:tcPr>
          <w:p w:rsidR="003E23CE" w:rsidRDefault="0054772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установке электрических счетчиков</w:t>
            </w:r>
          </w:p>
        </w:tc>
      </w:tr>
      <w:tr w:rsidR="003E23CE" w:rsidTr="00CD1A9A"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3E23CE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hideMark/>
          </w:tcPr>
          <w:p w:rsidR="003E23CE" w:rsidRDefault="0054772E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автоматов, выключателей, патронов, розеток, восстановление освещения в квартирах 6, 4, 53, 36, 25, 26, 27, 32, 38, 3, 21, 8, 10, 64, 28, 3, 16, 57, 15, 4, 5, 6, 1</w:t>
            </w:r>
          </w:p>
        </w:tc>
      </w:tr>
      <w:tr w:rsidR="00B208DA" w:rsidTr="00CD1A9A">
        <w:tc>
          <w:tcPr>
            <w:tcW w:w="710" w:type="dxa"/>
            <w:tcBorders>
              <w:top w:val="single" w:sz="4" w:space="0" w:color="auto"/>
            </w:tcBorders>
            <w:hideMark/>
          </w:tcPr>
          <w:p w:rsidR="00B208DA" w:rsidRDefault="00B208DA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hideMark/>
          </w:tcPr>
          <w:p w:rsidR="00B208DA" w:rsidRDefault="00B208D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CD1A9A">
        <w:rPr>
          <w:rFonts w:ascii="Times New Roman" w:hAnsi="Times New Roman" w:cs="Times New Roman"/>
          <w:b/>
          <w:sz w:val="24"/>
          <w:szCs w:val="24"/>
        </w:rPr>
        <w:t>35</w:t>
      </w:r>
      <w:r w:rsidR="001B5DE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1B5DE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1B5D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D1A9A">
        <w:rPr>
          <w:rFonts w:ascii="Times New Roman" w:hAnsi="Times New Roman" w:cs="Times New Roman"/>
          <w:sz w:val="24"/>
          <w:szCs w:val="24"/>
        </w:rPr>
        <w:t>2</w:t>
      </w:r>
      <w:r w:rsidR="001B5DE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D1A9A">
        <w:rPr>
          <w:rFonts w:ascii="Times New Roman" w:hAnsi="Times New Roman" w:cs="Times New Roman"/>
          <w:sz w:val="24"/>
          <w:szCs w:val="24"/>
        </w:rPr>
        <w:t>6</w:t>
      </w:r>
      <w:r w:rsidR="001B5D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D1A9A" w:rsidRDefault="00CD1A9A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9A" w:rsidRDefault="00CD1A9A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9A" w:rsidRDefault="00CD1A9A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работ на 2012 год</w:t>
      </w:r>
    </w:p>
    <w:p w:rsidR="00CD1A9A" w:rsidRDefault="00CD1A9A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9A" w:rsidRDefault="00CD1A9A" w:rsidP="00CD1A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4 стояков ГВС, ХВС и водоотведения.</w:t>
      </w:r>
    </w:p>
    <w:p w:rsidR="00CD1A9A" w:rsidRDefault="00CD1A9A" w:rsidP="00CD1A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подъезда.</w:t>
      </w:r>
    </w:p>
    <w:p w:rsidR="00CD1A9A" w:rsidRDefault="00CD1A9A" w:rsidP="00CD1A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электропроводки мест общего пользования.</w:t>
      </w:r>
    </w:p>
    <w:p w:rsidR="00CD1A9A" w:rsidRPr="00CD1A9A" w:rsidRDefault="00CD1A9A" w:rsidP="00CD1A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шлагбаума (по желанию собственников).</w:t>
      </w:r>
    </w:p>
    <w:sectPr w:rsidR="00CD1A9A" w:rsidRPr="00CD1A9A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90" w:rsidRDefault="00ED3390" w:rsidP="008C5D5A">
      <w:pPr>
        <w:spacing w:after="0" w:line="240" w:lineRule="auto"/>
      </w:pPr>
      <w:r>
        <w:separator/>
      </w:r>
    </w:p>
  </w:endnote>
  <w:endnote w:type="continuationSeparator" w:id="1">
    <w:p w:rsidR="00ED3390" w:rsidRDefault="00ED3390" w:rsidP="008C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9751"/>
      <w:docPartObj>
        <w:docPartGallery w:val="Page Numbers (Bottom of Page)"/>
        <w:docPartUnique/>
      </w:docPartObj>
    </w:sdtPr>
    <w:sdtContent>
      <w:p w:rsidR="005050EF" w:rsidRDefault="008220F3">
        <w:pPr>
          <w:pStyle w:val="a7"/>
          <w:jc w:val="right"/>
        </w:pPr>
        <w:fldSimple w:instr=" PAGE   \* MERGEFORMAT ">
          <w:r w:rsidR="005A1C9B">
            <w:rPr>
              <w:noProof/>
            </w:rPr>
            <w:t>2</w:t>
          </w:r>
        </w:fldSimple>
      </w:p>
    </w:sdtContent>
  </w:sdt>
  <w:p w:rsidR="008C5D5A" w:rsidRPr="005050EF" w:rsidRDefault="008C5D5A" w:rsidP="005050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90" w:rsidRDefault="00ED3390" w:rsidP="008C5D5A">
      <w:pPr>
        <w:spacing w:after="0" w:line="240" w:lineRule="auto"/>
      </w:pPr>
      <w:r>
        <w:separator/>
      </w:r>
    </w:p>
  </w:footnote>
  <w:footnote w:type="continuationSeparator" w:id="1">
    <w:p w:rsidR="00ED3390" w:rsidRDefault="00ED3390" w:rsidP="008C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5A" w:rsidRPr="00D0753A" w:rsidRDefault="005050EF">
    <w:pPr>
      <w:pStyle w:val="a5"/>
      <w:rPr>
        <w:i/>
        <w:sz w:val="18"/>
        <w:szCs w:val="18"/>
      </w:rPr>
    </w:pPr>
    <w:r w:rsidRPr="00D0753A">
      <w:rPr>
        <w:i/>
        <w:sz w:val="18"/>
        <w:szCs w:val="18"/>
      </w:rPr>
      <w:t>Ул</w:t>
    </w:r>
    <w:r w:rsidR="00D0753A" w:rsidRPr="00D0753A">
      <w:rPr>
        <w:i/>
        <w:sz w:val="18"/>
        <w:szCs w:val="18"/>
      </w:rPr>
      <w:t>. М</w:t>
    </w:r>
    <w:r w:rsidR="008C5D5A" w:rsidRPr="00D0753A">
      <w:rPr>
        <w:i/>
        <w:sz w:val="18"/>
        <w:szCs w:val="18"/>
      </w:rPr>
      <w:t>осковский тракт, 14</w:t>
    </w:r>
    <w:r w:rsidRPr="00D0753A">
      <w:rPr>
        <w:i/>
        <w:sz w:val="18"/>
        <w:szCs w:val="18"/>
      </w:rPr>
      <w:t xml:space="preserve">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6C3D"/>
    <w:multiLevelType w:val="hybridMultilevel"/>
    <w:tmpl w:val="E724E3E8"/>
    <w:lvl w:ilvl="0" w:tplc="452AE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878C5"/>
    <w:rsid w:val="000A7BCC"/>
    <w:rsid w:val="000B2AEA"/>
    <w:rsid w:val="000C6AD4"/>
    <w:rsid w:val="001271A4"/>
    <w:rsid w:val="00153176"/>
    <w:rsid w:val="0019776C"/>
    <w:rsid w:val="001B5DE6"/>
    <w:rsid w:val="001D07B9"/>
    <w:rsid w:val="00213E2A"/>
    <w:rsid w:val="00241AFA"/>
    <w:rsid w:val="002445F7"/>
    <w:rsid w:val="002578C4"/>
    <w:rsid w:val="0026690F"/>
    <w:rsid w:val="00274A4F"/>
    <w:rsid w:val="00284112"/>
    <w:rsid w:val="002B1A22"/>
    <w:rsid w:val="003520A5"/>
    <w:rsid w:val="003871FB"/>
    <w:rsid w:val="003A127D"/>
    <w:rsid w:val="003E23CE"/>
    <w:rsid w:val="003F2D20"/>
    <w:rsid w:val="00436571"/>
    <w:rsid w:val="0044062A"/>
    <w:rsid w:val="00454A2C"/>
    <w:rsid w:val="00477F73"/>
    <w:rsid w:val="004812EF"/>
    <w:rsid w:val="004962A3"/>
    <w:rsid w:val="004D7927"/>
    <w:rsid w:val="005050EF"/>
    <w:rsid w:val="00517362"/>
    <w:rsid w:val="0054772E"/>
    <w:rsid w:val="0057468D"/>
    <w:rsid w:val="005A1C9B"/>
    <w:rsid w:val="005E10D2"/>
    <w:rsid w:val="005E4C53"/>
    <w:rsid w:val="005E7E82"/>
    <w:rsid w:val="006D4CF1"/>
    <w:rsid w:val="006F29B1"/>
    <w:rsid w:val="007801C4"/>
    <w:rsid w:val="007936FF"/>
    <w:rsid w:val="007F4778"/>
    <w:rsid w:val="008038A3"/>
    <w:rsid w:val="008220F3"/>
    <w:rsid w:val="008934B5"/>
    <w:rsid w:val="008C5D5A"/>
    <w:rsid w:val="008E6ACD"/>
    <w:rsid w:val="00927FA5"/>
    <w:rsid w:val="009A0152"/>
    <w:rsid w:val="009A26AF"/>
    <w:rsid w:val="00A12BF3"/>
    <w:rsid w:val="00AB6ABD"/>
    <w:rsid w:val="00AD555A"/>
    <w:rsid w:val="00B208DA"/>
    <w:rsid w:val="00B628F1"/>
    <w:rsid w:val="00B7538A"/>
    <w:rsid w:val="00B9370E"/>
    <w:rsid w:val="00BA475D"/>
    <w:rsid w:val="00BB5F27"/>
    <w:rsid w:val="00BC3F29"/>
    <w:rsid w:val="00C9152F"/>
    <w:rsid w:val="00CA030A"/>
    <w:rsid w:val="00CD1A9A"/>
    <w:rsid w:val="00CF077C"/>
    <w:rsid w:val="00D0753A"/>
    <w:rsid w:val="00D96863"/>
    <w:rsid w:val="00DD5DC8"/>
    <w:rsid w:val="00E17DE4"/>
    <w:rsid w:val="00E33531"/>
    <w:rsid w:val="00E4238B"/>
    <w:rsid w:val="00E633B6"/>
    <w:rsid w:val="00E7568C"/>
    <w:rsid w:val="00EB5F86"/>
    <w:rsid w:val="00ED3390"/>
    <w:rsid w:val="00F11338"/>
    <w:rsid w:val="00F7143F"/>
    <w:rsid w:val="00FA1E27"/>
    <w:rsid w:val="00FA364F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C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D5A"/>
  </w:style>
  <w:style w:type="paragraph" w:styleId="a7">
    <w:name w:val="footer"/>
    <w:basedOn w:val="a"/>
    <w:link w:val="a8"/>
    <w:uiPriority w:val="99"/>
    <w:unhideWhenUsed/>
    <w:rsid w:val="008C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44</cp:revision>
  <cp:lastPrinted>2012-02-27T05:47:00Z</cp:lastPrinted>
  <dcterms:created xsi:type="dcterms:W3CDTF">2011-02-17T07:04:00Z</dcterms:created>
  <dcterms:modified xsi:type="dcterms:W3CDTF">2012-02-27T05:47:00Z</dcterms:modified>
</cp:coreProperties>
</file>