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1"/>
        <w:gridCol w:w="5752"/>
        <w:gridCol w:w="1442"/>
        <w:gridCol w:w="1909"/>
      </w:tblGrid>
      <w:tr w:rsidR="00FF33EA" w:rsidRPr="00FF33EA" w:rsidTr="00FF33EA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RANGE!A1:D49"/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Отчет доходов и расходов</w:t>
            </w:r>
            <w:bookmarkEnd w:id="0"/>
          </w:p>
        </w:tc>
      </w:tr>
      <w:tr w:rsidR="00FF33EA" w:rsidRPr="00FF33EA" w:rsidTr="00FF33EA">
        <w:trPr>
          <w:trHeight w:val="27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содержание многоквартирного дома</w:t>
            </w:r>
          </w:p>
        </w:tc>
      </w:tr>
      <w:tr w:rsidR="00FF33EA" w:rsidRPr="00FF33EA" w:rsidTr="00FF33EA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по  </w:t>
            </w:r>
            <w:proofErr w:type="spellStart"/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ул</w:t>
            </w:r>
            <w:proofErr w:type="gramStart"/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.М</w:t>
            </w:r>
            <w:proofErr w:type="gramEnd"/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осковский</w:t>
            </w:r>
            <w:proofErr w:type="spellEnd"/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тракт, 14</w:t>
            </w:r>
          </w:p>
        </w:tc>
      </w:tr>
      <w:tr w:rsidR="00FF33EA" w:rsidRPr="00FF33EA" w:rsidTr="00FF33EA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 2011 год</w:t>
            </w:r>
          </w:p>
        </w:tc>
      </w:tr>
      <w:tr w:rsidR="00FF33EA" w:rsidRPr="00FF33EA" w:rsidTr="00FF33EA">
        <w:trPr>
          <w:trHeight w:val="255"/>
        </w:trPr>
        <w:tc>
          <w:tcPr>
            <w:tcW w:w="6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жилого фонда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13,80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>3696,20</w:t>
            </w:r>
          </w:p>
        </w:tc>
      </w:tr>
      <w:tr w:rsidR="00FF33EA" w:rsidRPr="00FF33EA" w:rsidTr="00FF33EA">
        <w:trPr>
          <w:trHeight w:val="270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7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статья доходов/расходов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FF33EA" w:rsidRPr="00FF33EA" w:rsidTr="00FF33EA">
        <w:trPr>
          <w:trHeight w:val="255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год</w:t>
            </w:r>
          </w:p>
        </w:tc>
      </w:tr>
      <w:tr w:rsidR="00FF33EA" w:rsidRPr="00FF33EA" w:rsidTr="00FF33EA">
        <w:trPr>
          <w:trHeight w:val="270"/>
        </w:trPr>
        <w:tc>
          <w:tcPr>
            <w:tcW w:w="9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</w:tr>
      <w:tr w:rsidR="00FF33EA" w:rsidRPr="00FF33EA" w:rsidTr="00FF33EA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начислено по тарифу содержание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50 693,38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608 320,56   </w:t>
            </w:r>
          </w:p>
        </w:tc>
      </w:tr>
      <w:tr w:rsidR="00FF33EA" w:rsidRPr="00FF33EA" w:rsidTr="00FF33EA">
        <w:trPr>
          <w:trHeight w:val="255"/>
        </w:trPr>
        <w:tc>
          <w:tcPr>
            <w:tcW w:w="6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итого доходов: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50 693,38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608 320,56   </w:t>
            </w:r>
          </w:p>
        </w:tc>
      </w:tr>
      <w:tr w:rsidR="00FF33EA" w:rsidRPr="00FF33EA" w:rsidTr="00FF33EA">
        <w:trPr>
          <w:trHeight w:val="225"/>
        </w:trPr>
        <w:tc>
          <w:tcPr>
            <w:tcW w:w="9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расходы</w:t>
            </w:r>
          </w:p>
        </w:tc>
      </w:tr>
      <w:tr w:rsidR="00FF33EA" w:rsidRPr="00FF33EA" w:rsidTr="00FF33EA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25 686,14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308 233,63   </w:t>
            </w:r>
          </w:p>
        </w:tc>
      </w:tr>
      <w:tr w:rsidR="00FF33EA" w:rsidRPr="00FF33EA" w:rsidTr="00FF33E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20 353,52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244 242,18   </w:t>
            </w:r>
          </w:p>
        </w:tc>
      </w:tr>
      <w:tr w:rsidR="00FF33EA" w:rsidRPr="00FF33EA" w:rsidTr="00FF33EA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начисления на ФОТ (26,2%)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5 332,62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63 991,45   </w:t>
            </w:r>
          </w:p>
        </w:tc>
      </w:tr>
      <w:tr w:rsidR="00FF33EA" w:rsidRPr="00FF33EA" w:rsidTr="00FF33EA">
        <w:trPr>
          <w:trHeight w:val="25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        6,95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         6,95   </w:t>
            </w:r>
          </w:p>
        </w:tc>
      </w:tr>
      <w:tr w:rsidR="00FF33EA" w:rsidRPr="00FF33EA" w:rsidTr="00FF33EA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управленческого персонала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3 448,24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41 378,88   </w:t>
            </w:r>
          </w:p>
        </w:tc>
      </w:tr>
      <w:tr w:rsidR="00FF33EA" w:rsidRPr="00FF33EA" w:rsidTr="00FF33EA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    222,00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 2 664,00   </w:t>
            </w:r>
          </w:p>
        </w:tc>
      </w:tr>
      <w:tr w:rsidR="00FF33EA" w:rsidRPr="00FF33EA" w:rsidTr="00FF33EA">
        <w:trPr>
          <w:trHeight w:val="55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канц. товары, содержание </w:t>
            </w:r>
            <w:proofErr w:type="spellStart"/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орг</w:t>
            </w:r>
            <w:proofErr w:type="gramStart"/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ехники</w:t>
            </w:r>
            <w:proofErr w:type="spellEnd"/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информационные услуги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1 112,00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13 344,00   </w:t>
            </w:r>
          </w:p>
        </w:tc>
      </w:tr>
      <w:tr w:rsidR="00FF33EA" w:rsidRPr="00FF33EA" w:rsidTr="00FF33EA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2.3.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    739,24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 8 870,88   </w:t>
            </w:r>
          </w:p>
        </w:tc>
      </w:tr>
      <w:tr w:rsidR="00FF33EA" w:rsidRPr="00FF33EA" w:rsidTr="00FF33EA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офиса (казначейство), страхование офиса, охрана офиса, оплата э/энергии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    562,00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 6 744,00   </w:t>
            </w:r>
          </w:p>
        </w:tc>
      </w:tr>
      <w:tr w:rsidR="00FF33EA" w:rsidRPr="00FF33EA" w:rsidTr="00FF33EA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2.5.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банковское обслуживание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    813,00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 9 756,00   </w:t>
            </w:r>
          </w:p>
        </w:tc>
      </w:tr>
      <w:tr w:rsidR="00FF33EA" w:rsidRPr="00FF33EA" w:rsidTr="00FF33EA">
        <w:trPr>
          <w:trHeight w:val="25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        0,93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         0,93   </w:t>
            </w:r>
          </w:p>
        </w:tc>
      </w:tr>
      <w:tr w:rsidR="00FF33EA" w:rsidRPr="00FF33EA" w:rsidTr="00FF33E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мест общего пользования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10 666,58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127 998,91   </w:t>
            </w:r>
          </w:p>
        </w:tc>
      </w:tr>
      <w:tr w:rsidR="00FF33EA" w:rsidRPr="00FF33EA" w:rsidTr="00FF33EA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3.1.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и инвентарь (чистящие средства и т.д.)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1 491,00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17 892,00   </w:t>
            </w:r>
          </w:p>
        </w:tc>
      </w:tr>
      <w:tr w:rsidR="00FF33EA" w:rsidRPr="00FF33EA" w:rsidTr="00FF33E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3.2.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спецодежда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        9,00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     108,00   </w:t>
            </w:r>
          </w:p>
        </w:tc>
      </w:tr>
      <w:tr w:rsidR="00FF33EA" w:rsidRPr="00FF33EA" w:rsidTr="00FF33E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3.3.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дезинфекция и дератизация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    147,85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 1 774,18   </w:t>
            </w:r>
          </w:p>
        </w:tc>
      </w:tr>
      <w:tr w:rsidR="00FF33EA" w:rsidRPr="00FF33EA" w:rsidTr="00FF33E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3.4.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уборка придомовой территории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9 018,73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108 224,74   </w:t>
            </w:r>
          </w:p>
        </w:tc>
      </w:tr>
      <w:tr w:rsidR="00FF33EA" w:rsidRPr="00FF33EA" w:rsidTr="00FF33EA">
        <w:trPr>
          <w:trHeight w:val="25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        2,89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         2,89   </w:t>
            </w:r>
          </w:p>
        </w:tc>
      </w:tr>
      <w:tr w:rsidR="00FF33EA" w:rsidRPr="00FF33EA" w:rsidTr="00FF33EA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и ремонт инженерного оборудования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6 408,00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76 896,00   </w:t>
            </w:r>
          </w:p>
        </w:tc>
      </w:tr>
      <w:tr w:rsidR="00FF33EA" w:rsidRPr="00FF33EA" w:rsidTr="00FF33EA">
        <w:trPr>
          <w:trHeight w:val="51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4.1.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и инвентарь сантехнический и электрический для технического обслуживания внутридомовых коммуникаций и инженерных сетей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6 408,00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76 896,00   </w:t>
            </w:r>
          </w:p>
        </w:tc>
      </w:tr>
      <w:tr w:rsidR="00FF33EA" w:rsidRPr="00FF33EA" w:rsidTr="00FF33E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        1,73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         1,73   </w:t>
            </w:r>
          </w:p>
        </w:tc>
      </w:tr>
      <w:tr w:rsidR="00FF33EA" w:rsidRPr="00FF33EA" w:rsidTr="00FF33E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аварийно-диспетчерской службы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1 663,29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19 959,48   </w:t>
            </w:r>
          </w:p>
        </w:tc>
      </w:tr>
      <w:tr w:rsidR="00FF33EA" w:rsidRPr="00FF33EA" w:rsidTr="00FF33E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        0,45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         0,45   </w:t>
            </w:r>
          </w:p>
        </w:tc>
      </w:tr>
      <w:tr w:rsidR="00FF33EA" w:rsidRPr="00FF33EA" w:rsidTr="00FF33EA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Прочие услуги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1 216,05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14 592,60   </w:t>
            </w:r>
          </w:p>
        </w:tc>
      </w:tr>
      <w:tr w:rsidR="00FF33EA" w:rsidRPr="00FF33EA" w:rsidTr="00FF33EA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6.1.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>Юридические услуги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    218,08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 2 616,91   </w:t>
            </w:r>
          </w:p>
        </w:tc>
      </w:tr>
      <w:tr w:rsidR="00FF33EA" w:rsidRPr="00FF33EA" w:rsidTr="00FF33EA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6.2.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Услуги по взысканию </w:t>
            </w:r>
            <w:proofErr w:type="spellStart"/>
            <w:r w:rsidRPr="00FF33EA">
              <w:rPr>
                <w:rFonts w:ascii="Calibri" w:eastAsia="Times New Roman" w:hAnsi="Calibri" w:cs="Times New Roman"/>
                <w:lang w:eastAsia="ru-RU"/>
              </w:rPr>
              <w:t>деб</w:t>
            </w:r>
            <w:proofErr w:type="spellEnd"/>
            <w:r w:rsidRPr="00FF33EA">
              <w:rPr>
                <w:rFonts w:ascii="Calibri" w:eastAsia="Times New Roman" w:hAnsi="Calibri" w:cs="Times New Roman"/>
                <w:lang w:eastAsia="ru-RU"/>
              </w:rPr>
              <w:t>. задолженности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    997,97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11 975,69   </w:t>
            </w:r>
          </w:p>
        </w:tc>
      </w:tr>
      <w:tr w:rsidR="00FF33EA" w:rsidRPr="00FF33EA" w:rsidTr="00FF33E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тариф за 1 </w:t>
            </w:r>
            <w:proofErr w:type="spellStart"/>
            <w:r w:rsidRPr="00FF33EA">
              <w:rPr>
                <w:rFonts w:ascii="Calibri" w:eastAsia="Times New Roman" w:hAnsi="Calibri" w:cs="Times New Roman"/>
                <w:lang w:eastAsia="ru-RU"/>
              </w:rPr>
              <w:t>кв.м</w:t>
            </w:r>
            <w:proofErr w:type="spellEnd"/>
            <w:r w:rsidRPr="00FF33EA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        0,33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         0,33   </w:t>
            </w:r>
          </w:p>
        </w:tc>
      </w:tr>
      <w:tr w:rsidR="00FF33EA" w:rsidRPr="00FF33EA" w:rsidTr="00FF33EA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Налог по УСНО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1 663,29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19 959,48   </w:t>
            </w:r>
          </w:p>
        </w:tc>
      </w:tr>
      <w:tr w:rsidR="00FF33EA" w:rsidRPr="00FF33EA" w:rsidTr="00FF33E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тариф за 1 </w:t>
            </w:r>
            <w:proofErr w:type="spellStart"/>
            <w:r w:rsidRPr="00FF33EA">
              <w:rPr>
                <w:rFonts w:ascii="Calibri" w:eastAsia="Times New Roman" w:hAnsi="Calibri" w:cs="Times New Roman"/>
                <w:lang w:eastAsia="ru-RU"/>
              </w:rPr>
              <w:t>кв.м</w:t>
            </w:r>
            <w:proofErr w:type="spellEnd"/>
            <w:r w:rsidRPr="00FF33EA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        0,45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         0,45   </w:t>
            </w:r>
          </w:p>
        </w:tc>
      </w:tr>
      <w:tr w:rsidR="00FF33EA" w:rsidRPr="00FF33EA" w:rsidTr="00FF33EA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lang w:eastAsia="ru-RU"/>
              </w:rPr>
              <w:t>Услуги ТРИЦ (за водоснабжение)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1 618,39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19 420,68   </w:t>
            </w:r>
          </w:p>
        </w:tc>
      </w:tr>
      <w:tr w:rsidR="00FF33EA" w:rsidRPr="00FF33EA" w:rsidTr="00FF33EA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тариф за 1 </w:t>
            </w:r>
            <w:proofErr w:type="spellStart"/>
            <w:r w:rsidRPr="00FF33EA">
              <w:rPr>
                <w:rFonts w:ascii="Calibri" w:eastAsia="Times New Roman" w:hAnsi="Calibri" w:cs="Times New Roman"/>
                <w:lang w:eastAsia="ru-RU"/>
              </w:rPr>
              <w:t>кв.м</w:t>
            </w:r>
            <w:proofErr w:type="spellEnd"/>
            <w:r w:rsidRPr="00FF33EA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        0,44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         0,44   </w:t>
            </w:r>
          </w:p>
        </w:tc>
      </w:tr>
      <w:tr w:rsidR="00FF33EA" w:rsidRPr="00FF33EA" w:rsidTr="00FF33EA">
        <w:trPr>
          <w:trHeight w:val="315"/>
        </w:trPr>
        <w:tc>
          <w:tcPr>
            <w:tcW w:w="6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52 369,97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628 439,66   </w:t>
            </w:r>
          </w:p>
        </w:tc>
      </w:tr>
      <w:tr w:rsidR="00FF33EA" w:rsidRPr="00FF33EA" w:rsidTr="00FF33EA">
        <w:trPr>
          <w:trHeight w:val="255"/>
        </w:trPr>
        <w:tc>
          <w:tcPr>
            <w:tcW w:w="63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      14,17   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lang w:eastAsia="ru-RU"/>
              </w:rPr>
              <w:t xml:space="preserve">                14,17   </w:t>
            </w:r>
          </w:p>
        </w:tc>
      </w:tr>
      <w:tr w:rsidR="00FF33EA" w:rsidRPr="00FF33EA" w:rsidTr="00FF33EA">
        <w:trPr>
          <w:trHeight w:val="270"/>
        </w:trPr>
        <w:tc>
          <w:tcPr>
            <w:tcW w:w="6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Финансовый результат</w:t>
            </w:r>
            <w:proofErr w:type="gramStart"/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(+;-)</w:t>
            </w:r>
            <w:proofErr w:type="gramEnd"/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-      20 119,10   </w:t>
            </w:r>
          </w:p>
        </w:tc>
      </w:tr>
      <w:tr w:rsidR="00FF33EA" w:rsidRPr="00FF33EA" w:rsidTr="00FF33EA">
        <w:trPr>
          <w:trHeight w:val="270"/>
        </w:trPr>
        <w:tc>
          <w:tcPr>
            <w:tcW w:w="6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lang w:eastAsia="ru-RU"/>
              </w:rPr>
              <w:t>Задолженность жильцов на 01.01.2012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      -  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3EA" w:rsidRPr="00FF33EA" w:rsidRDefault="00FF33EA" w:rsidP="00FF3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FF33EA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76 807,92   </w:t>
            </w:r>
          </w:p>
        </w:tc>
      </w:tr>
    </w:tbl>
    <w:p w:rsidR="007D799D" w:rsidRDefault="007D799D">
      <w:bookmarkStart w:id="1" w:name="_GoBack"/>
      <w:bookmarkEnd w:id="1"/>
    </w:p>
    <w:sectPr w:rsidR="007D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EE"/>
    <w:rsid w:val="004344EE"/>
    <w:rsid w:val="007D799D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2015-04-08T08:34:00Z</dcterms:created>
  <dcterms:modified xsi:type="dcterms:W3CDTF">2015-04-08T08:34:00Z</dcterms:modified>
</cp:coreProperties>
</file>