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84" w:rsidRPr="000426C7" w:rsidRDefault="00CD7284" w:rsidP="00CD7284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Утверждаю</w:t>
      </w:r>
    </w:p>
    <w:p w:rsidR="00CD7284" w:rsidRPr="000426C7" w:rsidRDefault="00CD7284" w:rsidP="00CD7284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Генеральный директор ООО «УК «</w:t>
      </w:r>
      <w:proofErr w:type="gramStart"/>
      <w:r w:rsidRPr="000426C7">
        <w:rPr>
          <w:rFonts w:ascii="Times New Roman" w:eastAsia="Calibri" w:hAnsi="Times New Roman" w:cs="Times New Roman"/>
        </w:rPr>
        <w:t>Содружество-М</w:t>
      </w:r>
      <w:proofErr w:type="gramEnd"/>
      <w:r w:rsidRPr="000426C7">
        <w:rPr>
          <w:rFonts w:ascii="Times New Roman" w:eastAsia="Calibri" w:hAnsi="Times New Roman" w:cs="Times New Roman"/>
        </w:rPr>
        <w:t>»</w:t>
      </w:r>
    </w:p>
    <w:p w:rsidR="00CD7284" w:rsidRPr="000426C7" w:rsidRDefault="00B60BF0" w:rsidP="00CD7284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_____________ </w:t>
      </w:r>
      <w:proofErr w:type="spellStart"/>
      <w:r>
        <w:rPr>
          <w:rFonts w:ascii="Times New Roman" w:eastAsia="Calibri" w:hAnsi="Times New Roman" w:cs="Times New Roman"/>
        </w:rPr>
        <w:t>Е.А.Васюков</w:t>
      </w:r>
      <w:proofErr w:type="spellEnd"/>
    </w:p>
    <w:p w:rsidR="00CD7284" w:rsidRPr="000426C7" w:rsidRDefault="00A75896" w:rsidP="00CD7284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«_____» _________ 2019</w:t>
      </w:r>
      <w:r w:rsidR="00CD7284" w:rsidRPr="000426C7">
        <w:rPr>
          <w:rFonts w:ascii="Times New Roman" w:eastAsia="Calibri" w:hAnsi="Times New Roman" w:cs="Times New Roman"/>
        </w:rPr>
        <w:t xml:space="preserve"> г.</w:t>
      </w:r>
    </w:p>
    <w:p w:rsidR="00CD7284" w:rsidRPr="000426C7" w:rsidRDefault="00CD7284" w:rsidP="00CD7284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ПЛАН</w:t>
      </w:r>
    </w:p>
    <w:p w:rsidR="00CD7284" w:rsidRPr="000426C7" w:rsidRDefault="00CD7284" w:rsidP="00CD7284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0426C7">
        <w:rPr>
          <w:rFonts w:ascii="Times New Roman" w:eastAsia="Calibri" w:hAnsi="Times New Roman" w:cs="Times New Roman"/>
        </w:rPr>
        <w:t>текущего</w:t>
      </w:r>
      <w:proofErr w:type="gramEnd"/>
      <w:r w:rsidRPr="000426C7">
        <w:rPr>
          <w:rFonts w:ascii="Times New Roman" w:eastAsia="Calibri" w:hAnsi="Times New Roman" w:cs="Times New Roman"/>
        </w:rPr>
        <w:t xml:space="preserve"> ремонта конструктивных элементов и внутридомовых инженерных сетей многоквартирного дома по ул. </w:t>
      </w:r>
      <w:r>
        <w:rPr>
          <w:rFonts w:ascii="Times New Roman" w:eastAsia="Calibri" w:hAnsi="Times New Roman" w:cs="Times New Roman"/>
        </w:rPr>
        <w:t xml:space="preserve">Баумана д. 111 </w:t>
      </w:r>
      <w:r w:rsidR="00A75896">
        <w:rPr>
          <w:rFonts w:ascii="Times New Roman" w:eastAsia="Calibri" w:hAnsi="Times New Roman" w:cs="Times New Roman"/>
        </w:rPr>
        <w:t>на 2020</w:t>
      </w:r>
      <w:bookmarkStart w:id="0" w:name="_GoBack"/>
      <w:bookmarkEnd w:id="0"/>
      <w:r w:rsidRPr="000426C7">
        <w:rPr>
          <w:rFonts w:ascii="Times New Roman" w:eastAsia="Calibri" w:hAnsi="Times New Roman" w:cs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CD7284" w:rsidRPr="000426C7" w:rsidTr="003A2F69">
        <w:tc>
          <w:tcPr>
            <w:tcW w:w="56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0426C7"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 w:rsidRPr="000426C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508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Вид производимых работ</w:t>
            </w:r>
          </w:p>
        </w:tc>
        <w:tc>
          <w:tcPr>
            <w:tcW w:w="2024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Объем работ</w:t>
            </w:r>
          </w:p>
        </w:tc>
        <w:tc>
          <w:tcPr>
            <w:tcW w:w="2021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Сроки проведения работ</w:t>
            </w:r>
          </w:p>
        </w:tc>
        <w:tc>
          <w:tcPr>
            <w:tcW w:w="202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CD7284" w:rsidRPr="000426C7" w:rsidTr="003A2F69">
        <w:tc>
          <w:tcPr>
            <w:tcW w:w="56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08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CD7284" w:rsidRPr="000426C7" w:rsidRDefault="002F58E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2020</w:t>
            </w:r>
          </w:p>
        </w:tc>
        <w:tc>
          <w:tcPr>
            <w:tcW w:w="202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CD7284" w:rsidRPr="000426C7" w:rsidTr="003A2F69">
        <w:tc>
          <w:tcPr>
            <w:tcW w:w="56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08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межпанельных швов</w:t>
            </w:r>
          </w:p>
        </w:tc>
        <w:tc>
          <w:tcPr>
            <w:tcW w:w="2024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CD7284" w:rsidRPr="000426C7" w:rsidRDefault="00B60BF0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Май </w:t>
            </w:r>
            <w:r w:rsidR="002F58ED">
              <w:rPr>
                <w:rFonts w:ascii="Times New Roman" w:eastAsia="Calibri" w:hAnsi="Times New Roman" w:cs="Times New Roman"/>
              </w:rPr>
              <w:t>– октябрь 2020</w:t>
            </w:r>
          </w:p>
        </w:tc>
        <w:tc>
          <w:tcPr>
            <w:tcW w:w="202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CD7284" w:rsidRPr="000426C7" w:rsidTr="003A2F69">
        <w:tc>
          <w:tcPr>
            <w:tcW w:w="56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08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входных дверей</w:t>
            </w:r>
          </w:p>
        </w:tc>
        <w:tc>
          <w:tcPr>
            <w:tcW w:w="2024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CD7284" w:rsidRPr="000426C7" w:rsidRDefault="002F58E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2020</w:t>
            </w:r>
          </w:p>
        </w:tc>
        <w:tc>
          <w:tcPr>
            <w:tcW w:w="202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7284" w:rsidRPr="000426C7" w:rsidTr="003A2F69">
        <w:tc>
          <w:tcPr>
            <w:tcW w:w="56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08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CD7284" w:rsidRPr="000426C7" w:rsidRDefault="002F58E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2020</w:t>
            </w:r>
          </w:p>
        </w:tc>
        <w:tc>
          <w:tcPr>
            <w:tcW w:w="202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7284" w:rsidRPr="000426C7" w:rsidTr="003A2F69">
        <w:tc>
          <w:tcPr>
            <w:tcW w:w="56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08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CD7284" w:rsidRPr="000426C7" w:rsidRDefault="002F58E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2020</w:t>
            </w:r>
          </w:p>
        </w:tc>
        <w:tc>
          <w:tcPr>
            <w:tcW w:w="202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7284" w:rsidRPr="000426C7" w:rsidTr="003A2F69">
        <w:tc>
          <w:tcPr>
            <w:tcW w:w="56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508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CD7284" w:rsidRPr="000426C7" w:rsidRDefault="002F58E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2020</w:t>
            </w:r>
          </w:p>
        </w:tc>
        <w:tc>
          <w:tcPr>
            <w:tcW w:w="202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7284" w:rsidRPr="000426C7" w:rsidTr="003A2F69">
        <w:tc>
          <w:tcPr>
            <w:tcW w:w="56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08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системы вентиляции</w:t>
            </w:r>
          </w:p>
        </w:tc>
        <w:tc>
          <w:tcPr>
            <w:tcW w:w="2024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CD7284" w:rsidRPr="000426C7" w:rsidRDefault="002F58E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 - декабрь 2020</w:t>
            </w:r>
          </w:p>
        </w:tc>
        <w:tc>
          <w:tcPr>
            <w:tcW w:w="2022" w:type="dxa"/>
          </w:tcPr>
          <w:p w:rsidR="00CD7284" w:rsidRPr="000426C7" w:rsidRDefault="00CD7284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B60BF0" w:rsidRPr="000426C7" w:rsidTr="003A2F69">
        <w:tc>
          <w:tcPr>
            <w:tcW w:w="562" w:type="dxa"/>
          </w:tcPr>
          <w:p w:rsidR="00B60BF0" w:rsidRPr="000426C7" w:rsidRDefault="00B60BF0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508" w:type="dxa"/>
          </w:tcPr>
          <w:p w:rsidR="00B60BF0" w:rsidRPr="000426C7" w:rsidRDefault="00B60BF0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 ремонт мест общего пользования</w:t>
            </w:r>
          </w:p>
        </w:tc>
        <w:tc>
          <w:tcPr>
            <w:tcW w:w="2024" w:type="dxa"/>
          </w:tcPr>
          <w:p w:rsidR="00B60BF0" w:rsidRPr="000426C7" w:rsidRDefault="00B60BF0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B60BF0" w:rsidRDefault="002F58E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Апрель-октябрь 2020</w:t>
            </w:r>
          </w:p>
        </w:tc>
        <w:tc>
          <w:tcPr>
            <w:tcW w:w="2022" w:type="dxa"/>
          </w:tcPr>
          <w:p w:rsidR="00B60BF0" w:rsidRPr="000426C7" w:rsidRDefault="00B60BF0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D7284" w:rsidRPr="000426C7" w:rsidRDefault="00CD7284" w:rsidP="00CD7284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9642F2" w:rsidRDefault="009642F2"/>
    <w:sectPr w:rsidR="0096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84"/>
    <w:rsid w:val="002F58ED"/>
    <w:rsid w:val="00597B6C"/>
    <w:rsid w:val="009642F2"/>
    <w:rsid w:val="00A75896"/>
    <w:rsid w:val="00B60BF0"/>
    <w:rsid w:val="00CD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BF3A5-4895-496E-9C3D-697A2894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728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D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2017-03-27T04:20:00Z</dcterms:created>
  <dcterms:modified xsi:type="dcterms:W3CDTF">2019-12-23T03:23:00Z</dcterms:modified>
</cp:coreProperties>
</file>