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2A" w:rsidRPr="00E535CA" w:rsidRDefault="00A1542A" w:rsidP="00A15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</w:t>
      </w:r>
      <w:r w:rsidRPr="00E535CA">
        <w:rPr>
          <w:rFonts w:ascii="Times New Roman" w:hAnsi="Times New Roman" w:cs="Times New Roman"/>
          <w:b/>
          <w:sz w:val="24"/>
          <w:szCs w:val="24"/>
        </w:rPr>
        <w:t xml:space="preserve">ремонту </w:t>
      </w:r>
      <w:r w:rsidR="00883D4C" w:rsidRPr="00E535CA">
        <w:rPr>
          <w:rFonts w:ascii="Times New Roman" w:hAnsi="Times New Roman" w:cs="Times New Roman"/>
          <w:b/>
          <w:sz w:val="24"/>
          <w:szCs w:val="24"/>
        </w:rPr>
        <w:t xml:space="preserve">и содержанию </w:t>
      </w:r>
      <w:r w:rsidRPr="00E535CA"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 </w:t>
      </w:r>
    </w:p>
    <w:p w:rsidR="00A1542A" w:rsidRDefault="00A1542A" w:rsidP="00A15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5CA">
        <w:rPr>
          <w:rFonts w:ascii="Times New Roman" w:hAnsi="Times New Roman" w:cs="Times New Roman"/>
          <w:b/>
          <w:sz w:val="24"/>
          <w:szCs w:val="24"/>
        </w:rPr>
        <w:t>по ул. Московский тракт, дом 117 А корпус</w:t>
      </w:r>
      <w:r>
        <w:rPr>
          <w:rFonts w:ascii="Times New Roman" w:hAnsi="Times New Roman" w:cs="Times New Roman"/>
          <w:b/>
          <w:sz w:val="24"/>
          <w:szCs w:val="24"/>
        </w:rPr>
        <w:t xml:space="preserve"> 1. </w:t>
      </w:r>
    </w:p>
    <w:p w:rsidR="002D4CCD" w:rsidRDefault="002D4CCD" w:rsidP="00A154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89" w:type="dxa"/>
        <w:tblLook w:val="04A0"/>
      </w:tblPr>
      <w:tblGrid>
        <w:gridCol w:w="817"/>
        <w:gridCol w:w="9072"/>
      </w:tblGrid>
      <w:tr w:rsidR="00A1542A" w:rsidTr="002D4C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2A" w:rsidRDefault="00A1542A" w:rsidP="002D4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1542A" w:rsidRDefault="00A1542A" w:rsidP="002D4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2A" w:rsidRDefault="00A1542A" w:rsidP="002D4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700254" w:rsidTr="005072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54" w:rsidRDefault="00700254" w:rsidP="00DE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54" w:rsidRDefault="007002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- ежеквартально</w:t>
            </w:r>
          </w:p>
        </w:tc>
      </w:tr>
      <w:tr w:rsidR="00700254" w:rsidTr="00926FB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54" w:rsidRDefault="00700254" w:rsidP="00DE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54" w:rsidRDefault="007002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 - ежемесячно</w:t>
            </w:r>
          </w:p>
        </w:tc>
      </w:tr>
      <w:tr w:rsidR="00700254" w:rsidTr="00A12C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54" w:rsidRDefault="00700254" w:rsidP="00DE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54" w:rsidRDefault="007002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 - ежедневно</w:t>
            </w:r>
          </w:p>
        </w:tc>
      </w:tr>
      <w:tr w:rsidR="00700254" w:rsidTr="00C543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54" w:rsidRDefault="00700254" w:rsidP="00DE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54" w:rsidRDefault="007002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700254" w:rsidTr="0046298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54" w:rsidRDefault="00700254" w:rsidP="00DE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54" w:rsidRDefault="007002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 - ежемесячно</w:t>
            </w:r>
          </w:p>
        </w:tc>
      </w:tr>
      <w:tr w:rsidR="00700254" w:rsidTr="002059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54" w:rsidRDefault="00700254" w:rsidP="00DE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54" w:rsidRDefault="00700254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 - еженедельно</w:t>
            </w:r>
          </w:p>
        </w:tc>
      </w:tr>
      <w:tr w:rsidR="00700254" w:rsidTr="00EC4C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54" w:rsidRDefault="00700254" w:rsidP="00DE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54" w:rsidRDefault="007002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почтовых ящиков - 1 раз в полгода</w:t>
            </w:r>
          </w:p>
        </w:tc>
      </w:tr>
      <w:tr w:rsidR="00A1542A" w:rsidTr="00B240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2A" w:rsidRDefault="00A1542A" w:rsidP="00DE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2A" w:rsidRDefault="002C6E32" w:rsidP="002C6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мусора тех этажа, крупногабаритного мусора с площадок, коридора </w:t>
            </w:r>
          </w:p>
        </w:tc>
      </w:tr>
      <w:tr w:rsidR="00A1542A" w:rsidTr="006828AE">
        <w:trPr>
          <w:trHeight w:val="1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2A" w:rsidRDefault="004C6E3B" w:rsidP="00DE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2A" w:rsidRDefault="00FA7D6E" w:rsidP="00DE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замков  дверей подвала и выхода на техэтаж – еженедельно</w:t>
            </w:r>
          </w:p>
        </w:tc>
      </w:tr>
      <w:tr w:rsidR="006828AE" w:rsidTr="001E48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AE" w:rsidRDefault="006828AE" w:rsidP="00BF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6E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AE" w:rsidRDefault="006828AE" w:rsidP="00BF3677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должниками, вручение предупреждений</w:t>
            </w:r>
          </w:p>
        </w:tc>
      </w:tr>
      <w:tr w:rsidR="002275C9" w:rsidTr="00B77C21">
        <w:trPr>
          <w:trHeight w:val="299"/>
        </w:trPr>
        <w:tc>
          <w:tcPr>
            <w:tcW w:w="817" w:type="dxa"/>
            <w:hideMark/>
          </w:tcPr>
          <w:p w:rsidR="002275C9" w:rsidRDefault="002275C9" w:rsidP="00A9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6E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hideMark/>
          </w:tcPr>
          <w:p w:rsidR="002275C9" w:rsidRDefault="00EE0921" w:rsidP="00A9437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подвала</w:t>
            </w:r>
          </w:p>
        </w:tc>
      </w:tr>
      <w:tr w:rsidR="002275C9" w:rsidTr="002275C9">
        <w:tc>
          <w:tcPr>
            <w:tcW w:w="817" w:type="dxa"/>
            <w:hideMark/>
          </w:tcPr>
          <w:p w:rsidR="002275C9" w:rsidRDefault="00FA7D6E" w:rsidP="00A9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  <w:hideMark/>
          </w:tcPr>
          <w:p w:rsidR="002275C9" w:rsidRPr="004C6E3B" w:rsidRDefault="00215F50" w:rsidP="00AC0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3B">
              <w:rPr>
                <w:rFonts w:ascii="Times New Roman" w:hAnsi="Times New Roman" w:cs="Times New Roman"/>
                <w:sz w:val="24"/>
                <w:szCs w:val="24"/>
              </w:rPr>
              <w:t>Посадка деревьев в газоне</w:t>
            </w:r>
            <w:r w:rsidR="00CD6A1C" w:rsidRPr="004C6E3B"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r w:rsidR="00D246CF" w:rsidRPr="004C6E3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CD6A1C" w:rsidRPr="004C6E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C6E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6A1C" w:rsidRPr="004C6E3B">
              <w:rPr>
                <w:rFonts w:ascii="Times New Roman" w:hAnsi="Times New Roman" w:cs="Times New Roman"/>
                <w:sz w:val="24"/>
                <w:szCs w:val="24"/>
              </w:rPr>
              <w:t xml:space="preserve"> посадка цветов (у крыльца)</w:t>
            </w:r>
          </w:p>
        </w:tc>
      </w:tr>
      <w:tr w:rsidR="00CD6A1C" w:rsidTr="00CD6A1C">
        <w:trPr>
          <w:trHeight w:val="263"/>
        </w:trPr>
        <w:tc>
          <w:tcPr>
            <w:tcW w:w="817" w:type="dxa"/>
            <w:hideMark/>
          </w:tcPr>
          <w:p w:rsidR="00CD6A1C" w:rsidRDefault="00FA7D6E" w:rsidP="00BF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2" w:type="dxa"/>
            <w:hideMark/>
          </w:tcPr>
          <w:p w:rsidR="00CD6A1C" w:rsidRPr="004C6E3B" w:rsidRDefault="00CD6A1C" w:rsidP="00B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3B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нежилого помещения 1 этаж (побелка, покраска, наклейка  обоев, мытье полов и окон) </w:t>
            </w:r>
          </w:p>
          <w:p w:rsidR="00CD6A1C" w:rsidRPr="004C6E3B" w:rsidRDefault="00CD6A1C" w:rsidP="00D2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3B">
              <w:rPr>
                <w:rFonts w:ascii="Times New Roman" w:hAnsi="Times New Roman" w:cs="Times New Roman"/>
                <w:sz w:val="24"/>
                <w:szCs w:val="24"/>
              </w:rPr>
              <w:t>Установка  плинтуса</w:t>
            </w:r>
            <w:r w:rsidR="00D246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6E3B">
              <w:rPr>
                <w:rFonts w:ascii="Times New Roman" w:hAnsi="Times New Roman" w:cs="Times New Roman"/>
                <w:sz w:val="24"/>
                <w:szCs w:val="24"/>
              </w:rPr>
              <w:t xml:space="preserve"> замена сантехнических материалов  в  туалетной комнате.</w:t>
            </w:r>
          </w:p>
        </w:tc>
      </w:tr>
      <w:tr w:rsidR="00CD6A1C" w:rsidTr="002275C9">
        <w:tc>
          <w:tcPr>
            <w:tcW w:w="817" w:type="dxa"/>
            <w:hideMark/>
          </w:tcPr>
          <w:p w:rsidR="00CD6A1C" w:rsidRDefault="00FA7D6E" w:rsidP="00BF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2" w:type="dxa"/>
            <w:hideMark/>
          </w:tcPr>
          <w:p w:rsidR="00CD6A1C" w:rsidRPr="004C6E3B" w:rsidRDefault="00CD6A1C" w:rsidP="00B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3B"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металлической решетки (сварочные работы) 1 этаж у лестничного марша</w:t>
            </w:r>
          </w:p>
        </w:tc>
      </w:tr>
      <w:tr w:rsidR="00CD6A1C" w:rsidTr="00CD6A1C">
        <w:trPr>
          <w:trHeight w:val="265"/>
        </w:trPr>
        <w:tc>
          <w:tcPr>
            <w:tcW w:w="817" w:type="dxa"/>
            <w:hideMark/>
          </w:tcPr>
          <w:p w:rsidR="00CD6A1C" w:rsidRDefault="00FA7D6E" w:rsidP="00BF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2" w:type="dxa"/>
            <w:hideMark/>
          </w:tcPr>
          <w:p w:rsidR="00CD6A1C" w:rsidRPr="004C6E3B" w:rsidRDefault="002B3128" w:rsidP="00B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3B">
              <w:rPr>
                <w:rFonts w:ascii="Times New Roman" w:hAnsi="Times New Roman" w:cs="Times New Roman"/>
                <w:sz w:val="24"/>
                <w:szCs w:val="24"/>
              </w:rPr>
              <w:t>Замена отопительных регистров на 1-м этаже (труба д.100-8 м в три ряда), установка короба на стояк 3м</w:t>
            </w:r>
          </w:p>
        </w:tc>
      </w:tr>
      <w:tr w:rsidR="004C6E3B" w:rsidTr="00CD6A1C">
        <w:trPr>
          <w:trHeight w:val="265"/>
        </w:trPr>
        <w:tc>
          <w:tcPr>
            <w:tcW w:w="817" w:type="dxa"/>
            <w:hideMark/>
          </w:tcPr>
          <w:p w:rsidR="004C6E3B" w:rsidRDefault="00FA7D6E" w:rsidP="00BF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2" w:type="dxa"/>
            <w:hideMark/>
          </w:tcPr>
          <w:p w:rsidR="004C6E3B" w:rsidRPr="004C6E3B" w:rsidRDefault="004C6E3B" w:rsidP="00B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3B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дверной коробки, оконного блока, установка пластиковой двери, </w:t>
            </w:r>
            <w:r w:rsidR="00D246CF">
              <w:rPr>
                <w:rFonts w:ascii="Times New Roman" w:hAnsi="Times New Roman" w:cs="Times New Roman"/>
                <w:sz w:val="24"/>
                <w:szCs w:val="24"/>
              </w:rPr>
              <w:t>пластикового окна (холл 1 этаж)</w:t>
            </w:r>
            <w:r w:rsidRPr="004C6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6A1C" w:rsidTr="002B3128">
        <w:trPr>
          <w:trHeight w:val="273"/>
        </w:trPr>
        <w:tc>
          <w:tcPr>
            <w:tcW w:w="817" w:type="dxa"/>
            <w:hideMark/>
          </w:tcPr>
          <w:p w:rsidR="00CD6A1C" w:rsidRDefault="00FA7D6E" w:rsidP="00BF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2" w:type="dxa"/>
            <w:hideMark/>
          </w:tcPr>
          <w:p w:rsidR="00CD6A1C" w:rsidRPr="004C6E3B" w:rsidRDefault="00FA7D6E" w:rsidP="00B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плинтусов 37 м 1-й этаж</w:t>
            </w:r>
          </w:p>
        </w:tc>
      </w:tr>
      <w:tr w:rsidR="00FA7D6E" w:rsidTr="00FF35C3">
        <w:tc>
          <w:tcPr>
            <w:tcW w:w="817" w:type="dxa"/>
          </w:tcPr>
          <w:p w:rsidR="00FA7D6E" w:rsidRPr="00FF35C3" w:rsidRDefault="00FA7D6E" w:rsidP="00BF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2" w:type="dxa"/>
          </w:tcPr>
          <w:p w:rsidR="00FA7D6E" w:rsidRPr="004C6E3B" w:rsidRDefault="00FA7D6E" w:rsidP="00D2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3B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D246CF" w:rsidRPr="004C6E3B">
              <w:rPr>
                <w:rFonts w:ascii="Times New Roman" w:hAnsi="Times New Roman" w:cs="Times New Roman"/>
                <w:sz w:val="24"/>
                <w:szCs w:val="24"/>
              </w:rPr>
              <w:t>линол</w:t>
            </w:r>
            <w:r w:rsidR="00D246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46CF" w:rsidRPr="004C6E3B">
              <w:rPr>
                <w:rFonts w:ascii="Times New Roman" w:hAnsi="Times New Roman" w:cs="Times New Roman"/>
                <w:sz w:val="24"/>
                <w:szCs w:val="24"/>
              </w:rPr>
              <w:t>ума</w:t>
            </w:r>
            <w:r w:rsidRPr="004C6E3B">
              <w:rPr>
                <w:rFonts w:ascii="Times New Roman" w:hAnsi="Times New Roman" w:cs="Times New Roman"/>
                <w:sz w:val="24"/>
                <w:szCs w:val="24"/>
              </w:rPr>
              <w:t xml:space="preserve"> лифта, опанелки, планок</w:t>
            </w:r>
          </w:p>
        </w:tc>
      </w:tr>
      <w:tr w:rsidR="00FA7D6E" w:rsidTr="00FF35C3">
        <w:tc>
          <w:tcPr>
            <w:tcW w:w="817" w:type="dxa"/>
          </w:tcPr>
          <w:p w:rsidR="00FA7D6E" w:rsidRPr="00FF35C3" w:rsidRDefault="00FA7D6E" w:rsidP="00BF3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2" w:type="dxa"/>
          </w:tcPr>
          <w:p w:rsidR="00FA7D6E" w:rsidRPr="004C6E3B" w:rsidRDefault="00FA7D6E" w:rsidP="0057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3B">
              <w:rPr>
                <w:rFonts w:ascii="Times New Roman" w:hAnsi="Times New Roman" w:cs="Times New Roman"/>
                <w:sz w:val="24"/>
                <w:szCs w:val="24"/>
              </w:rPr>
              <w:t xml:space="preserve">Стояки закрыты гипсокартонном (на 1-м этаже, в каждой секции под щитками), остекление окон 5,6 этаж) </w:t>
            </w:r>
          </w:p>
        </w:tc>
      </w:tr>
      <w:tr w:rsidR="00FA7D6E" w:rsidTr="00FF35C3">
        <w:tc>
          <w:tcPr>
            <w:tcW w:w="817" w:type="dxa"/>
          </w:tcPr>
          <w:p w:rsidR="00FA7D6E" w:rsidRPr="00FF35C3" w:rsidRDefault="00FA7D6E" w:rsidP="00F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2" w:type="dxa"/>
          </w:tcPr>
          <w:p w:rsidR="00FA7D6E" w:rsidRPr="004C6E3B" w:rsidRDefault="00FA7D6E" w:rsidP="0057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3B">
              <w:rPr>
                <w:rFonts w:ascii="Times New Roman" w:hAnsi="Times New Roman" w:cs="Times New Roman"/>
                <w:sz w:val="24"/>
                <w:szCs w:val="24"/>
              </w:rPr>
              <w:t>Уборка козырька от мусора</w:t>
            </w:r>
          </w:p>
        </w:tc>
      </w:tr>
      <w:tr w:rsidR="00FA7D6E" w:rsidTr="00FF35C3">
        <w:tc>
          <w:tcPr>
            <w:tcW w:w="817" w:type="dxa"/>
          </w:tcPr>
          <w:p w:rsidR="00FA7D6E" w:rsidRPr="00FF35C3" w:rsidRDefault="00FA7D6E" w:rsidP="00F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2" w:type="dxa"/>
          </w:tcPr>
          <w:p w:rsidR="00FA7D6E" w:rsidRPr="004C6E3B" w:rsidRDefault="00FA7D6E" w:rsidP="0057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3B">
              <w:rPr>
                <w:rFonts w:ascii="Times New Roman" w:hAnsi="Times New Roman" w:cs="Times New Roman"/>
                <w:sz w:val="24"/>
                <w:szCs w:val="24"/>
              </w:rPr>
              <w:t>Покраска фасада подъезда, покраска стояка металлического, покраска козырька</w:t>
            </w:r>
          </w:p>
        </w:tc>
      </w:tr>
      <w:tr w:rsidR="00FA7D6E" w:rsidTr="00FF35C3">
        <w:tc>
          <w:tcPr>
            <w:tcW w:w="817" w:type="dxa"/>
          </w:tcPr>
          <w:p w:rsidR="00FA7D6E" w:rsidRPr="00FF35C3" w:rsidRDefault="00FA7D6E" w:rsidP="00F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2" w:type="dxa"/>
          </w:tcPr>
          <w:p w:rsidR="00FA7D6E" w:rsidRPr="004C6E3B" w:rsidRDefault="00FA7D6E" w:rsidP="0057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3B">
              <w:rPr>
                <w:rFonts w:ascii="Times New Roman" w:hAnsi="Times New Roman" w:cs="Times New Roman"/>
                <w:sz w:val="24"/>
                <w:szCs w:val="24"/>
              </w:rPr>
              <w:t>Укладка керамической плитки напольной 35 кв.м. холл 1 этаж, расширен дверной блок</w:t>
            </w:r>
          </w:p>
        </w:tc>
      </w:tr>
      <w:tr w:rsidR="00FA7D6E" w:rsidTr="00FF35C3">
        <w:tc>
          <w:tcPr>
            <w:tcW w:w="817" w:type="dxa"/>
          </w:tcPr>
          <w:p w:rsidR="00FA7D6E" w:rsidRPr="00FF35C3" w:rsidRDefault="00FA7D6E" w:rsidP="00F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72" w:type="dxa"/>
          </w:tcPr>
          <w:p w:rsidR="00FA7D6E" w:rsidRPr="004C6E3B" w:rsidRDefault="00FA7D6E" w:rsidP="0057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E3B">
              <w:rPr>
                <w:rFonts w:ascii="Times New Roman" w:hAnsi="Times New Roman" w:cs="Times New Roman"/>
                <w:sz w:val="24"/>
                <w:szCs w:val="24"/>
              </w:rPr>
              <w:t>Установка пластиковой двери (входная группа), заделка откосов, затирка,  покраска, затирка стен, покраска.</w:t>
            </w:r>
          </w:p>
        </w:tc>
      </w:tr>
      <w:tr w:rsidR="005B15F5" w:rsidTr="00FF35C3">
        <w:tc>
          <w:tcPr>
            <w:tcW w:w="817" w:type="dxa"/>
          </w:tcPr>
          <w:p w:rsidR="005B15F5" w:rsidRPr="00FF35C3" w:rsidRDefault="005B15F5" w:rsidP="00F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72" w:type="dxa"/>
          </w:tcPr>
          <w:p w:rsidR="005B15F5" w:rsidRPr="004C6E3B" w:rsidRDefault="005B15F5" w:rsidP="0027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E3B">
              <w:rPr>
                <w:rFonts w:ascii="Times New Roman" w:hAnsi="Times New Roman" w:cs="Times New Roman"/>
                <w:sz w:val="24"/>
                <w:szCs w:val="24"/>
              </w:rPr>
              <w:t>замена почтовых ящиков 77 шт., демонтаж старых</w:t>
            </w:r>
          </w:p>
        </w:tc>
      </w:tr>
      <w:tr w:rsidR="005B15F5" w:rsidTr="00FF35C3">
        <w:tc>
          <w:tcPr>
            <w:tcW w:w="817" w:type="dxa"/>
          </w:tcPr>
          <w:p w:rsidR="005B15F5" w:rsidRPr="00FF35C3" w:rsidRDefault="005B15F5" w:rsidP="00F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2" w:type="dxa"/>
          </w:tcPr>
          <w:p w:rsidR="005B15F5" w:rsidRPr="004C6E3B" w:rsidRDefault="005B15F5" w:rsidP="0027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E3B">
              <w:rPr>
                <w:rFonts w:ascii="Times New Roman" w:hAnsi="Times New Roman" w:cs="Times New Roman"/>
                <w:sz w:val="24"/>
                <w:szCs w:val="24"/>
              </w:rPr>
              <w:t>Проведение косметического ремонта (с 1по 10 этаж и в секциях)</w:t>
            </w:r>
          </w:p>
        </w:tc>
      </w:tr>
      <w:tr w:rsidR="005B15F5" w:rsidTr="00FF35C3">
        <w:tc>
          <w:tcPr>
            <w:tcW w:w="817" w:type="dxa"/>
          </w:tcPr>
          <w:p w:rsidR="005B15F5" w:rsidRPr="00FF35C3" w:rsidRDefault="005B15F5" w:rsidP="00F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72" w:type="dxa"/>
          </w:tcPr>
          <w:p w:rsidR="005B15F5" w:rsidRPr="004C6E3B" w:rsidRDefault="005B15F5" w:rsidP="0027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E3B">
              <w:rPr>
                <w:rFonts w:ascii="Times New Roman" w:hAnsi="Times New Roman" w:cs="Times New Roman"/>
                <w:sz w:val="24"/>
                <w:szCs w:val="24"/>
              </w:rPr>
              <w:t>Техэтаж установка железной двери</w:t>
            </w:r>
          </w:p>
        </w:tc>
      </w:tr>
      <w:tr w:rsidR="005B15F5" w:rsidTr="00FF35C3">
        <w:tc>
          <w:tcPr>
            <w:tcW w:w="817" w:type="dxa"/>
          </w:tcPr>
          <w:p w:rsidR="005B15F5" w:rsidRPr="00FF35C3" w:rsidRDefault="005B15F5" w:rsidP="00F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72" w:type="dxa"/>
          </w:tcPr>
          <w:p w:rsidR="005B15F5" w:rsidRPr="004C6E3B" w:rsidRDefault="005B15F5" w:rsidP="0027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E3B">
              <w:rPr>
                <w:rFonts w:ascii="Times New Roman" w:hAnsi="Times New Roman" w:cs="Times New Roman"/>
                <w:sz w:val="24"/>
                <w:szCs w:val="24"/>
              </w:rPr>
              <w:t>Ремонт электропроводки, заделка в короба, замена выключателей (1-10 этаж)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установка плафонов.</w:t>
            </w:r>
          </w:p>
        </w:tc>
      </w:tr>
      <w:tr w:rsidR="005B15F5" w:rsidTr="00FF35C3">
        <w:tc>
          <w:tcPr>
            <w:tcW w:w="817" w:type="dxa"/>
          </w:tcPr>
          <w:p w:rsidR="005B15F5" w:rsidRPr="00FF35C3" w:rsidRDefault="005B15F5" w:rsidP="00F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2" w:type="dxa"/>
          </w:tcPr>
          <w:p w:rsidR="005B15F5" w:rsidRPr="004C6E3B" w:rsidRDefault="005B15F5" w:rsidP="0027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E3B">
              <w:rPr>
                <w:rFonts w:ascii="Times New Roman" w:hAnsi="Times New Roman" w:cs="Times New Roman"/>
                <w:sz w:val="24"/>
                <w:szCs w:val="24"/>
              </w:rPr>
              <w:t>Замена навесных замков техэтаж, машинное отделение</w:t>
            </w:r>
          </w:p>
        </w:tc>
      </w:tr>
      <w:tr w:rsidR="005B15F5" w:rsidTr="00FF35C3">
        <w:tc>
          <w:tcPr>
            <w:tcW w:w="817" w:type="dxa"/>
          </w:tcPr>
          <w:p w:rsidR="005B15F5" w:rsidRPr="00FF35C3" w:rsidRDefault="005B15F5" w:rsidP="00F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72" w:type="dxa"/>
          </w:tcPr>
          <w:p w:rsidR="005B15F5" w:rsidRPr="004C6E3B" w:rsidRDefault="005B15F5" w:rsidP="0027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E3B">
              <w:rPr>
                <w:rFonts w:ascii="Times New Roman" w:hAnsi="Times New Roman" w:cs="Times New Roman"/>
                <w:sz w:val="24"/>
                <w:szCs w:val="24"/>
              </w:rPr>
              <w:t>Установка полусфер, их покраска</w:t>
            </w:r>
          </w:p>
        </w:tc>
      </w:tr>
      <w:tr w:rsidR="005B15F5" w:rsidTr="00FF35C3">
        <w:tc>
          <w:tcPr>
            <w:tcW w:w="817" w:type="dxa"/>
          </w:tcPr>
          <w:p w:rsidR="005B15F5" w:rsidRPr="00FF35C3" w:rsidRDefault="005B15F5" w:rsidP="00F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72" w:type="dxa"/>
          </w:tcPr>
          <w:p w:rsidR="005B15F5" w:rsidRPr="004C6E3B" w:rsidRDefault="005B15F5" w:rsidP="00275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E3B">
              <w:rPr>
                <w:rFonts w:ascii="Times New Roman" w:hAnsi="Times New Roman" w:cs="Times New Roman"/>
                <w:sz w:val="24"/>
                <w:szCs w:val="24"/>
              </w:rPr>
              <w:t>Проведение профосмотра (в октябре)</w:t>
            </w:r>
          </w:p>
        </w:tc>
      </w:tr>
      <w:tr w:rsidR="005B15F5" w:rsidTr="00FF35C3">
        <w:tc>
          <w:tcPr>
            <w:tcW w:w="817" w:type="dxa"/>
          </w:tcPr>
          <w:p w:rsidR="005B15F5" w:rsidRPr="00FF35C3" w:rsidRDefault="005B15F5" w:rsidP="00F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72" w:type="dxa"/>
          </w:tcPr>
          <w:p w:rsidR="005B15F5" w:rsidRPr="004C6E3B" w:rsidRDefault="005B15F5" w:rsidP="00571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Крыльцо - укладка коврика «травка»</w:t>
            </w:r>
          </w:p>
        </w:tc>
      </w:tr>
    </w:tbl>
    <w:p w:rsidR="002D4CCD" w:rsidRPr="00D246CF" w:rsidRDefault="002D4CCD" w:rsidP="002D4C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CF">
        <w:rPr>
          <w:rFonts w:ascii="Times New Roman" w:hAnsi="Times New Roman" w:cs="Times New Roman"/>
          <w:b/>
          <w:sz w:val="24"/>
          <w:szCs w:val="24"/>
        </w:rPr>
        <w:t>Выполнено всего заявок за 201</w:t>
      </w:r>
      <w:r w:rsidR="00700254" w:rsidRPr="00D246CF">
        <w:rPr>
          <w:rFonts w:ascii="Times New Roman" w:hAnsi="Times New Roman" w:cs="Times New Roman"/>
          <w:b/>
          <w:sz w:val="24"/>
          <w:szCs w:val="24"/>
        </w:rPr>
        <w:t>2</w:t>
      </w:r>
      <w:r w:rsidRPr="00D246CF"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 w:rsidR="00086287">
        <w:rPr>
          <w:rFonts w:ascii="Times New Roman" w:hAnsi="Times New Roman" w:cs="Times New Roman"/>
          <w:b/>
          <w:sz w:val="24"/>
          <w:szCs w:val="24"/>
        </w:rPr>
        <w:t>104</w:t>
      </w:r>
      <w:r w:rsidRPr="00D246CF"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2D4CCD" w:rsidRPr="00D246CF" w:rsidRDefault="002D4CCD" w:rsidP="002D4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CF"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D246CF" w:rsidRPr="00D246CF">
        <w:rPr>
          <w:rFonts w:ascii="Times New Roman" w:hAnsi="Times New Roman" w:cs="Times New Roman"/>
          <w:sz w:val="24"/>
          <w:szCs w:val="24"/>
        </w:rPr>
        <w:t>2</w:t>
      </w:r>
      <w:r w:rsidRPr="00D246CF"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2D4CCD" w:rsidRPr="00D246CF" w:rsidRDefault="002D4CCD" w:rsidP="002D4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CF">
        <w:rPr>
          <w:rFonts w:ascii="Times New Roman" w:hAnsi="Times New Roman" w:cs="Times New Roman"/>
          <w:sz w:val="24"/>
          <w:szCs w:val="24"/>
        </w:rPr>
        <w:t xml:space="preserve">по электрике  </w:t>
      </w:r>
      <w:r w:rsidR="00D246CF" w:rsidRPr="00D246CF">
        <w:rPr>
          <w:rFonts w:ascii="Times New Roman" w:hAnsi="Times New Roman" w:cs="Times New Roman"/>
          <w:sz w:val="24"/>
          <w:szCs w:val="24"/>
        </w:rPr>
        <w:t>0</w:t>
      </w:r>
      <w:r w:rsidRPr="00D246CF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2D4CCD" w:rsidRPr="00D246CF" w:rsidRDefault="002D4CCD" w:rsidP="002D4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CF"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086287">
        <w:rPr>
          <w:rFonts w:ascii="Times New Roman" w:hAnsi="Times New Roman" w:cs="Times New Roman"/>
          <w:sz w:val="24"/>
          <w:szCs w:val="24"/>
        </w:rPr>
        <w:t>97</w:t>
      </w:r>
      <w:r w:rsidRPr="00D246CF"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2D4CCD" w:rsidRDefault="002D4CCD" w:rsidP="00D246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CF"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D246CF" w:rsidRPr="00D246CF">
        <w:rPr>
          <w:rFonts w:ascii="Times New Roman" w:hAnsi="Times New Roman" w:cs="Times New Roman"/>
          <w:sz w:val="24"/>
          <w:szCs w:val="24"/>
        </w:rPr>
        <w:t>5</w:t>
      </w:r>
      <w:r w:rsidRPr="00D246CF">
        <w:rPr>
          <w:rFonts w:ascii="Times New Roman" w:hAnsi="Times New Roman" w:cs="Times New Roman"/>
          <w:sz w:val="24"/>
          <w:szCs w:val="24"/>
        </w:rPr>
        <w:t xml:space="preserve"> ед.</w:t>
      </w:r>
    </w:p>
    <w:sectPr w:rsidR="002D4CCD" w:rsidSect="00454A2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819" w:rsidRDefault="001D3819" w:rsidP="005C703A">
      <w:pPr>
        <w:spacing w:after="0" w:line="240" w:lineRule="auto"/>
      </w:pPr>
      <w:r>
        <w:separator/>
      </w:r>
    </w:p>
  </w:endnote>
  <w:endnote w:type="continuationSeparator" w:id="1">
    <w:p w:rsidR="001D3819" w:rsidRDefault="001D3819" w:rsidP="005C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7938"/>
      <w:docPartObj>
        <w:docPartGallery w:val="Page Numbers (Bottom of Page)"/>
        <w:docPartUnique/>
      </w:docPartObj>
    </w:sdtPr>
    <w:sdtContent>
      <w:p w:rsidR="005C703A" w:rsidRDefault="005D6292">
        <w:pPr>
          <w:pStyle w:val="a7"/>
          <w:jc w:val="right"/>
        </w:pPr>
        <w:fldSimple w:instr=" PAGE   \* MERGEFORMAT ">
          <w:r w:rsidR="00086287">
            <w:rPr>
              <w:noProof/>
            </w:rPr>
            <w:t>1</w:t>
          </w:r>
        </w:fldSimple>
      </w:p>
    </w:sdtContent>
  </w:sdt>
  <w:p w:rsidR="005C703A" w:rsidRDefault="005C70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819" w:rsidRDefault="001D3819" w:rsidP="005C703A">
      <w:pPr>
        <w:spacing w:after="0" w:line="240" w:lineRule="auto"/>
      </w:pPr>
      <w:r>
        <w:separator/>
      </w:r>
    </w:p>
  </w:footnote>
  <w:footnote w:type="continuationSeparator" w:id="1">
    <w:p w:rsidR="001D3819" w:rsidRDefault="001D3819" w:rsidP="005C7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03A" w:rsidRPr="002D4CCD" w:rsidRDefault="005C703A">
    <w:pPr>
      <w:pStyle w:val="a5"/>
      <w:rPr>
        <w:i/>
        <w:sz w:val="18"/>
        <w:szCs w:val="18"/>
      </w:rPr>
    </w:pPr>
    <w:r w:rsidRPr="002D4CCD">
      <w:rPr>
        <w:i/>
        <w:sz w:val="18"/>
        <w:szCs w:val="18"/>
      </w:rPr>
      <w:t>Ул. Московский тракт , 117 А, корпус 1 за 201</w:t>
    </w:r>
    <w:r w:rsidR="00700254">
      <w:rPr>
        <w:i/>
        <w:sz w:val="18"/>
        <w:szCs w:val="18"/>
      </w:rPr>
      <w:t>2</w:t>
    </w:r>
    <w:r w:rsidRPr="002D4CCD">
      <w:rPr>
        <w:i/>
        <w:sz w:val="18"/>
        <w:szCs w:val="18"/>
      </w:rPr>
      <w:t xml:space="preserve">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0D2"/>
    <w:rsid w:val="0000346B"/>
    <w:rsid w:val="00003532"/>
    <w:rsid w:val="00005170"/>
    <w:rsid w:val="00013F5F"/>
    <w:rsid w:val="000210F3"/>
    <w:rsid w:val="000531FF"/>
    <w:rsid w:val="00074233"/>
    <w:rsid w:val="00086287"/>
    <w:rsid w:val="00121E3A"/>
    <w:rsid w:val="001C19D4"/>
    <w:rsid w:val="001D3819"/>
    <w:rsid w:val="00207AED"/>
    <w:rsid w:val="00215F50"/>
    <w:rsid w:val="002275C9"/>
    <w:rsid w:val="002611F1"/>
    <w:rsid w:val="00266A5A"/>
    <w:rsid w:val="002B3128"/>
    <w:rsid w:val="002C6E32"/>
    <w:rsid w:val="002D4CCD"/>
    <w:rsid w:val="003030FF"/>
    <w:rsid w:val="00356BFD"/>
    <w:rsid w:val="003871FB"/>
    <w:rsid w:val="00390CFD"/>
    <w:rsid w:val="003A4EE6"/>
    <w:rsid w:val="003F0354"/>
    <w:rsid w:val="003F3C91"/>
    <w:rsid w:val="00454A2C"/>
    <w:rsid w:val="004632A4"/>
    <w:rsid w:val="00482970"/>
    <w:rsid w:val="00494033"/>
    <w:rsid w:val="004C6E3B"/>
    <w:rsid w:val="004D3020"/>
    <w:rsid w:val="004E4AF2"/>
    <w:rsid w:val="0056378F"/>
    <w:rsid w:val="005B15F5"/>
    <w:rsid w:val="005C1BCC"/>
    <w:rsid w:val="005C703A"/>
    <w:rsid w:val="005D6292"/>
    <w:rsid w:val="005E10D2"/>
    <w:rsid w:val="006072B2"/>
    <w:rsid w:val="006473F3"/>
    <w:rsid w:val="006828AE"/>
    <w:rsid w:val="006A03B6"/>
    <w:rsid w:val="006C0535"/>
    <w:rsid w:val="00700254"/>
    <w:rsid w:val="00721854"/>
    <w:rsid w:val="007548B6"/>
    <w:rsid w:val="007550B6"/>
    <w:rsid w:val="007A3794"/>
    <w:rsid w:val="007D648A"/>
    <w:rsid w:val="00800DFC"/>
    <w:rsid w:val="00804549"/>
    <w:rsid w:val="008330FD"/>
    <w:rsid w:val="00853969"/>
    <w:rsid w:val="00883D4C"/>
    <w:rsid w:val="00893095"/>
    <w:rsid w:val="008C7615"/>
    <w:rsid w:val="008D6F4F"/>
    <w:rsid w:val="009118B0"/>
    <w:rsid w:val="0092236C"/>
    <w:rsid w:val="0097466B"/>
    <w:rsid w:val="009813BA"/>
    <w:rsid w:val="00985B22"/>
    <w:rsid w:val="009C0EF7"/>
    <w:rsid w:val="00A002C0"/>
    <w:rsid w:val="00A1542A"/>
    <w:rsid w:val="00A31BA3"/>
    <w:rsid w:val="00A35501"/>
    <w:rsid w:val="00A618C7"/>
    <w:rsid w:val="00AC00DF"/>
    <w:rsid w:val="00AF7332"/>
    <w:rsid w:val="00B14394"/>
    <w:rsid w:val="00B21027"/>
    <w:rsid w:val="00B4160A"/>
    <w:rsid w:val="00B71BA6"/>
    <w:rsid w:val="00B7286C"/>
    <w:rsid w:val="00B73D82"/>
    <w:rsid w:val="00B77C21"/>
    <w:rsid w:val="00BC709C"/>
    <w:rsid w:val="00C3013E"/>
    <w:rsid w:val="00C60207"/>
    <w:rsid w:val="00C66391"/>
    <w:rsid w:val="00CC403D"/>
    <w:rsid w:val="00CD6A1C"/>
    <w:rsid w:val="00D04D6E"/>
    <w:rsid w:val="00D23B2B"/>
    <w:rsid w:val="00D246CF"/>
    <w:rsid w:val="00E535CA"/>
    <w:rsid w:val="00E633B6"/>
    <w:rsid w:val="00EE0921"/>
    <w:rsid w:val="00EE1F79"/>
    <w:rsid w:val="00F349EC"/>
    <w:rsid w:val="00F50C4B"/>
    <w:rsid w:val="00F55C1B"/>
    <w:rsid w:val="00F7679B"/>
    <w:rsid w:val="00F777D2"/>
    <w:rsid w:val="00FA7D6E"/>
    <w:rsid w:val="00FC21A5"/>
    <w:rsid w:val="00FE6C61"/>
    <w:rsid w:val="00FF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4E4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C7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703A"/>
  </w:style>
  <w:style w:type="paragraph" w:styleId="a7">
    <w:name w:val="footer"/>
    <w:basedOn w:val="a"/>
    <w:link w:val="a8"/>
    <w:uiPriority w:val="99"/>
    <w:unhideWhenUsed/>
    <w:rsid w:val="005C7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7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53</cp:revision>
  <cp:lastPrinted>2013-02-01T02:41:00Z</cp:lastPrinted>
  <dcterms:created xsi:type="dcterms:W3CDTF">2011-02-17T07:04:00Z</dcterms:created>
  <dcterms:modified xsi:type="dcterms:W3CDTF">2013-04-09T07:50:00Z</dcterms:modified>
</cp:coreProperties>
</file>