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201</w:t>
      </w:r>
      <w:r w:rsidR="00311F2A">
        <w:rPr>
          <w:rFonts w:ascii="Times New Roman" w:hAnsi="Times New Roman" w:cs="Times New Roman"/>
          <w:sz w:val="18"/>
          <w:szCs w:val="18"/>
        </w:rPr>
        <w:t>5</w:t>
      </w:r>
      <w:r w:rsidRPr="00BC314C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11F2A" w:rsidRPr="00311F2A" w:rsidRDefault="00311F2A" w:rsidP="00311F2A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311F2A" w:rsidRPr="00177C08" w:rsidRDefault="00311F2A" w:rsidP="00311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за 2014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FE64ED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4D76A9">
        <w:rPr>
          <w:rFonts w:ascii="Times New Roman" w:hAnsi="Times New Roman" w:cs="Times New Roman"/>
          <w:sz w:val="18"/>
          <w:szCs w:val="18"/>
          <w:u w:val="single"/>
        </w:rPr>
        <w:t xml:space="preserve">Московский тракт, </w:t>
      </w:r>
      <w:r w:rsidR="00353605">
        <w:rPr>
          <w:rFonts w:ascii="Times New Roman" w:hAnsi="Times New Roman" w:cs="Times New Roman"/>
          <w:sz w:val="18"/>
          <w:szCs w:val="18"/>
          <w:u w:val="single"/>
        </w:rPr>
        <w:t>13</w:t>
      </w:r>
      <w:r w:rsidR="00FE530D">
        <w:rPr>
          <w:rFonts w:ascii="Times New Roman" w:hAnsi="Times New Roman" w:cs="Times New Roman"/>
          <w:sz w:val="18"/>
          <w:szCs w:val="18"/>
          <w:u w:val="single"/>
        </w:rPr>
        <w:t>1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7230"/>
        <w:gridCol w:w="2976"/>
      </w:tblGrid>
      <w:tr w:rsidR="00311F2A" w:rsidRPr="00BC314C" w:rsidTr="00D51A64">
        <w:tc>
          <w:tcPr>
            <w:tcW w:w="7230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976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</w:tr>
      <w:tr w:rsidR="00311F2A" w:rsidRPr="00BC314C" w:rsidTr="00D51A64">
        <w:tc>
          <w:tcPr>
            <w:tcW w:w="10206" w:type="dxa"/>
            <w:gridSpan w:val="2"/>
          </w:tcPr>
          <w:p w:rsidR="00311F2A" w:rsidRPr="00BC314C" w:rsidRDefault="00311F2A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F2A" w:rsidRPr="00BC314C" w:rsidRDefault="001467C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3DCC">
              <w:rPr>
                <w:rFonts w:ascii="Times New Roman" w:hAnsi="Times New Roman" w:cs="Times New Roman"/>
                <w:sz w:val="18"/>
                <w:szCs w:val="18"/>
              </w:rPr>
              <w:t>ноябрь, декабрь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976" w:type="dxa"/>
          </w:tcPr>
          <w:p w:rsidR="00CE28DD" w:rsidRDefault="00CE28D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ТРИЦ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BC314C" w:rsidTr="00D51A64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Внесены сведения на сайт «ЖКХ капитальный ремонт», в августе присвоен статус: «проверено Муниципальным образованием»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июль-август</w:t>
            </w:r>
          </w:p>
        </w:tc>
      </w:tr>
      <w:tr w:rsidR="003B3DCC" w:rsidRPr="005A6E44" w:rsidTr="00D51A64">
        <w:tc>
          <w:tcPr>
            <w:tcW w:w="7230" w:type="dxa"/>
          </w:tcPr>
          <w:p w:rsidR="003B3DCC" w:rsidRPr="005A6E44" w:rsidRDefault="003B3DCC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B3DCC" w:rsidRPr="005A6E44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5A6E44" w:rsidTr="00D51A64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технического осмотра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апрель, октябрь</w:t>
            </w:r>
          </w:p>
        </w:tc>
      </w:tr>
      <w:tr w:rsidR="00C21C99" w:rsidRPr="005A6E44" w:rsidTr="00D51A64">
        <w:tc>
          <w:tcPr>
            <w:tcW w:w="7230" w:type="dxa"/>
          </w:tcPr>
          <w:p w:rsidR="00C21C99" w:rsidRPr="001B72FD" w:rsidRDefault="00C21C99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976" w:type="dxa"/>
          </w:tcPr>
          <w:p w:rsidR="00C21C99" w:rsidRPr="001B72FD" w:rsidRDefault="00C21C99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2 раза за год</w:t>
            </w:r>
          </w:p>
        </w:tc>
      </w:tr>
      <w:tr w:rsidR="00C21C99" w:rsidRPr="00BC314C" w:rsidTr="00D51A64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030A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кровли, фасада,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входных групп и т.п., входящих в состав общего имущества</w:t>
            </w:r>
          </w:p>
          <w:p w:rsidR="0091107A" w:rsidRPr="00BC314C" w:rsidRDefault="001B45D9" w:rsidP="002F7D3B">
            <w:pPr>
              <w:tabs>
                <w:tab w:val="left" w:pos="240"/>
              </w:tabs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11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F12D64" w:rsidRPr="00911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F7D3B" w:rsidRPr="002F7D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частичный ремонт кровли</w:t>
            </w:r>
            <w:r w:rsidR="002F7D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2F7D3B" w:rsidRPr="002F7D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замена замка в подсобное помещение</w:t>
            </w:r>
            <w:r w:rsidR="002F7D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2F7D3B" w:rsidRPr="002F7D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информационных стендов; откачка воды из подвала; генеральная уборка подвала</w:t>
            </w:r>
            <w:r w:rsidR="002F7D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2F7D3B" w:rsidRPr="002F7D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заделка шва по периметру дома со двора</w:t>
            </w:r>
            <w:r w:rsidR="00856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856BA1" w:rsidRPr="00856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герметизация межпанельных швов</w:t>
            </w:r>
            <w:r w:rsidR="00856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кв. 47; </w:t>
            </w:r>
            <w:r w:rsidR="00856BA1" w:rsidRPr="00856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примыкания козырьков</w:t>
            </w:r>
            <w:r w:rsidR="00856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кв. 34,35; </w:t>
            </w:r>
            <w:r w:rsidR="00856BA1" w:rsidRPr="00856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ревизия вентиляционного стояка</w:t>
            </w:r>
            <w:r w:rsidR="00856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кв. 16; </w:t>
            </w:r>
            <w:r w:rsidR="00856BA1" w:rsidRPr="00856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застеклили окно в машинном отделении; установили пружины на двери на входных группах</w:t>
            </w:r>
            <w:r w:rsidR="00856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976" w:type="dxa"/>
          </w:tcPr>
          <w:p w:rsidR="001B45D9" w:rsidRDefault="001B45D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12D64" w:rsidRPr="00BC314C" w:rsidRDefault="00F12D6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  <w:p w:rsidR="003C45B1" w:rsidRDefault="00C05841" w:rsidP="00C058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ГВС; лежака</w:t>
            </w:r>
            <w:r w:rsidR="00B7426E">
              <w:rPr>
                <w:rFonts w:ascii="Times New Roman" w:hAnsi="Times New Roman" w:cs="Times New Roman"/>
                <w:sz w:val="18"/>
                <w:szCs w:val="18"/>
              </w:rPr>
              <w:t xml:space="preserve"> ГВС; трубы отопления в подвале.</w:t>
            </w:r>
          </w:p>
          <w:p w:rsidR="00045D8D" w:rsidRPr="00BC314C" w:rsidRDefault="003A007E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Проведена промывка системы отопления; заменены манометры и термометры.</w:t>
            </w:r>
            <w:bookmarkStart w:id="0" w:name="_GoBack"/>
            <w:bookmarkEnd w:id="0"/>
          </w:p>
        </w:tc>
        <w:tc>
          <w:tcPr>
            <w:tcW w:w="2976" w:type="dxa"/>
          </w:tcPr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841" w:rsidRPr="00BC314C" w:rsidRDefault="00353605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  <w:p w:rsidR="00476D3E" w:rsidRPr="00274C56" w:rsidRDefault="00274C56" w:rsidP="00A43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ХВС; лежака; трубы канализации в подвале.</w:t>
            </w:r>
          </w:p>
        </w:tc>
        <w:tc>
          <w:tcPr>
            <w:tcW w:w="2976" w:type="dxa"/>
          </w:tcPr>
          <w:p w:rsidR="00274C56" w:rsidRDefault="00274C5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  <w:p w:rsidR="0023681B" w:rsidRPr="00BC314C" w:rsidRDefault="00F80E2B" w:rsidP="004F1E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заменены перегоревшие лампочки</w:t>
            </w:r>
            <w:r w:rsidR="003C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выключатели</w:t>
            </w:r>
          </w:p>
        </w:tc>
        <w:tc>
          <w:tcPr>
            <w:tcW w:w="2976" w:type="dxa"/>
          </w:tcPr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5D9" w:rsidRPr="00BC314C" w:rsidRDefault="001B45D9" w:rsidP="003C45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3C62C3" w:rsidRDefault="00C21C99" w:rsidP="00236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044CBD" w:rsidRPr="0091107A" w:rsidRDefault="00044CBD" w:rsidP="00353605">
            <w:pPr>
              <w:tabs>
                <w:tab w:val="left" w:pos="240"/>
              </w:tabs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3536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F7D3B" w:rsidRPr="002F7D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кошение травы</w:t>
            </w:r>
          </w:p>
        </w:tc>
        <w:tc>
          <w:tcPr>
            <w:tcW w:w="2976" w:type="dxa"/>
          </w:tcPr>
          <w:p w:rsidR="00C21C99" w:rsidRPr="00BC314C" w:rsidRDefault="004F1E38" w:rsidP="00E21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(сантехнические работы, плотницкие работы, </w:t>
            </w:r>
            <w:proofErr w:type="spellStart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</w:t>
            </w:r>
            <w:proofErr w:type="spellEnd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работы)</w:t>
            </w:r>
          </w:p>
        </w:tc>
        <w:tc>
          <w:tcPr>
            <w:tcW w:w="2976" w:type="dxa"/>
          </w:tcPr>
          <w:p w:rsidR="00756447" w:rsidRDefault="00CE28DD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7564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21C99" w:rsidRPr="00BC314C" w:rsidRDefault="00756447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C21C99" w:rsidRPr="00BC314C" w:rsidTr="00D51A64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C21C99" w:rsidRPr="00BC314C" w:rsidTr="00D51A64">
        <w:tc>
          <w:tcPr>
            <w:tcW w:w="7230" w:type="dxa"/>
          </w:tcPr>
          <w:p w:rsidR="00C21C99" w:rsidRPr="00BC314C" w:rsidRDefault="00C21C99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976" w:type="dxa"/>
          </w:tcPr>
          <w:p w:rsidR="00C21C99" w:rsidRPr="00BC314C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D51A64">
        <w:tc>
          <w:tcPr>
            <w:tcW w:w="7230" w:type="dxa"/>
          </w:tcPr>
          <w:p w:rsidR="00C21C99" w:rsidRPr="00BC314C" w:rsidRDefault="00C21C99" w:rsidP="00CE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 w:rsidR="006D0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E97A97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года,</w:t>
            </w:r>
          </w:p>
          <w:p w:rsidR="00C21C99" w:rsidRPr="00BC314C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графиком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976" w:type="dxa"/>
          </w:tcPr>
          <w:p w:rsidR="00E97A97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E97A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21C99" w:rsidRPr="00BC314C" w:rsidRDefault="006D00F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 w:rsidP="00236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 w:rsidR="002368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20226D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C21C99" w:rsidRPr="00BC314C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</w:tbl>
    <w:p w:rsidR="00B55A67" w:rsidRPr="00BC314C" w:rsidRDefault="00B55A67" w:rsidP="00D51A64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311F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4CBD"/>
    <w:rsid w:val="00045D8D"/>
    <w:rsid w:val="00046BFA"/>
    <w:rsid w:val="000511D8"/>
    <w:rsid w:val="00083F18"/>
    <w:rsid w:val="00093B2C"/>
    <w:rsid w:val="000A31EB"/>
    <w:rsid w:val="000A4E6A"/>
    <w:rsid w:val="000B07A6"/>
    <w:rsid w:val="000D7690"/>
    <w:rsid w:val="000F045F"/>
    <w:rsid w:val="000F71ED"/>
    <w:rsid w:val="00117D3C"/>
    <w:rsid w:val="0014507B"/>
    <w:rsid w:val="001467C7"/>
    <w:rsid w:val="00170585"/>
    <w:rsid w:val="00177C08"/>
    <w:rsid w:val="00193BBE"/>
    <w:rsid w:val="001A6C16"/>
    <w:rsid w:val="001B45D9"/>
    <w:rsid w:val="0020226D"/>
    <w:rsid w:val="002340ED"/>
    <w:rsid w:val="0023681B"/>
    <w:rsid w:val="00241A15"/>
    <w:rsid w:val="00250EDA"/>
    <w:rsid w:val="0025616D"/>
    <w:rsid w:val="00274C56"/>
    <w:rsid w:val="002D5F6A"/>
    <w:rsid w:val="002F5D13"/>
    <w:rsid w:val="002F7D3B"/>
    <w:rsid w:val="00311F2A"/>
    <w:rsid w:val="00322D99"/>
    <w:rsid w:val="00353605"/>
    <w:rsid w:val="00376F87"/>
    <w:rsid w:val="00377405"/>
    <w:rsid w:val="003A007E"/>
    <w:rsid w:val="003B133D"/>
    <w:rsid w:val="003B3DCC"/>
    <w:rsid w:val="003C45B1"/>
    <w:rsid w:val="003C62C3"/>
    <w:rsid w:val="003C7242"/>
    <w:rsid w:val="003D4CC5"/>
    <w:rsid w:val="003E5C8A"/>
    <w:rsid w:val="00416244"/>
    <w:rsid w:val="00431199"/>
    <w:rsid w:val="00443F47"/>
    <w:rsid w:val="00456D8D"/>
    <w:rsid w:val="00467011"/>
    <w:rsid w:val="004706B8"/>
    <w:rsid w:val="00476D3E"/>
    <w:rsid w:val="00480869"/>
    <w:rsid w:val="00486EB6"/>
    <w:rsid w:val="004A798C"/>
    <w:rsid w:val="004D76A9"/>
    <w:rsid w:val="004E630F"/>
    <w:rsid w:val="004F1E38"/>
    <w:rsid w:val="004F332D"/>
    <w:rsid w:val="004F3AB5"/>
    <w:rsid w:val="00516909"/>
    <w:rsid w:val="00552005"/>
    <w:rsid w:val="00555E1F"/>
    <w:rsid w:val="0057572B"/>
    <w:rsid w:val="00577DAC"/>
    <w:rsid w:val="005A6E44"/>
    <w:rsid w:val="005A7CDF"/>
    <w:rsid w:val="005B154C"/>
    <w:rsid w:val="005F2447"/>
    <w:rsid w:val="00620ADC"/>
    <w:rsid w:val="00624E75"/>
    <w:rsid w:val="0063794A"/>
    <w:rsid w:val="00640BD1"/>
    <w:rsid w:val="00655F1A"/>
    <w:rsid w:val="00692C67"/>
    <w:rsid w:val="006B29FB"/>
    <w:rsid w:val="006B443B"/>
    <w:rsid w:val="006D00FA"/>
    <w:rsid w:val="00736101"/>
    <w:rsid w:val="00752212"/>
    <w:rsid w:val="00756447"/>
    <w:rsid w:val="00776B49"/>
    <w:rsid w:val="00785E02"/>
    <w:rsid w:val="007E4DB6"/>
    <w:rsid w:val="008037C0"/>
    <w:rsid w:val="00804B3C"/>
    <w:rsid w:val="00815A5E"/>
    <w:rsid w:val="00835972"/>
    <w:rsid w:val="00856BA1"/>
    <w:rsid w:val="00871C81"/>
    <w:rsid w:val="0089129B"/>
    <w:rsid w:val="00891B18"/>
    <w:rsid w:val="008C4ACC"/>
    <w:rsid w:val="008D5472"/>
    <w:rsid w:val="008D6BB6"/>
    <w:rsid w:val="0091107A"/>
    <w:rsid w:val="00917D5C"/>
    <w:rsid w:val="009329B0"/>
    <w:rsid w:val="009510AB"/>
    <w:rsid w:val="0096031E"/>
    <w:rsid w:val="00961D5B"/>
    <w:rsid w:val="00963052"/>
    <w:rsid w:val="00970CC8"/>
    <w:rsid w:val="009710AD"/>
    <w:rsid w:val="009B1213"/>
    <w:rsid w:val="009B3656"/>
    <w:rsid w:val="009D7BDE"/>
    <w:rsid w:val="009F1DDF"/>
    <w:rsid w:val="00A03A72"/>
    <w:rsid w:val="00A11B72"/>
    <w:rsid w:val="00A1494C"/>
    <w:rsid w:val="00A431B8"/>
    <w:rsid w:val="00A84564"/>
    <w:rsid w:val="00A92D85"/>
    <w:rsid w:val="00AB0763"/>
    <w:rsid w:val="00AD3136"/>
    <w:rsid w:val="00AE77AA"/>
    <w:rsid w:val="00AF5AF2"/>
    <w:rsid w:val="00B00E69"/>
    <w:rsid w:val="00B1713B"/>
    <w:rsid w:val="00B55A67"/>
    <w:rsid w:val="00B576CF"/>
    <w:rsid w:val="00B7426E"/>
    <w:rsid w:val="00B8574A"/>
    <w:rsid w:val="00BA351F"/>
    <w:rsid w:val="00BC314C"/>
    <w:rsid w:val="00BD36A3"/>
    <w:rsid w:val="00C05841"/>
    <w:rsid w:val="00C15CF0"/>
    <w:rsid w:val="00C21C99"/>
    <w:rsid w:val="00C34071"/>
    <w:rsid w:val="00C343C9"/>
    <w:rsid w:val="00C626B7"/>
    <w:rsid w:val="00C75A0B"/>
    <w:rsid w:val="00CA55A8"/>
    <w:rsid w:val="00CB07E4"/>
    <w:rsid w:val="00CD3DC5"/>
    <w:rsid w:val="00CE0B18"/>
    <w:rsid w:val="00CE28DD"/>
    <w:rsid w:val="00CF5E08"/>
    <w:rsid w:val="00D01DDA"/>
    <w:rsid w:val="00D3323F"/>
    <w:rsid w:val="00D50EBD"/>
    <w:rsid w:val="00D51A64"/>
    <w:rsid w:val="00D8350B"/>
    <w:rsid w:val="00D85928"/>
    <w:rsid w:val="00D95BF6"/>
    <w:rsid w:val="00D97636"/>
    <w:rsid w:val="00DE4A64"/>
    <w:rsid w:val="00DF02DB"/>
    <w:rsid w:val="00DF2B0F"/>
    <w:rsid w:val="00E21641"/>
    <w:rsid w:val="00E53D64"/>
    <w:rsid w:val="00E64804"/>
    <w:rsid w:val="00E70C85"/>
    <w:rsid w:val="00E75FCE"/>
    <w:rsid w:val="00E9630E"/>
    <w:rsid w:val="00E97A97"/>
    <w:rsid w:val="00EC682F"/>
    <w:rsid w:val="00EC6BE0"/>
    <w:rsid w:val="00EE4BCD"/>
    <w:rsid w:val="00EF0AD1"/>
    <w:rsid w:val="00F12D64"/>
    <w:rsid w:val="00F6130A"/>
    <w:rsid w:val="00F66981"/>
    <w:rsid w:val="00F80E2B"/>
    <w:rsid w:val="00FA0335"/>
    <w:rsid w:val="00FA4978"/>
    <w:rsid w:val="00FD2DEF"/>
    <w:rsid w:val="00FE530D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5</cp:revision>
  <cp:lastPrinted>2015-03-24T04:36:00Z</cp:lastPrinted>
  <dcterms:created xsi:type="dcterms:W3CDTF">2015-03-24T04:37:00Z</dcterms:created>
  <dcterms:modified xsi:type="dcterms:W3CDTF">2015-03-26T12:08:00Z</dcterms:modified>
</cp:coreProperties>
</file>