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>ул</w:t>
      </w:r>
      <w:r w:rsidR="009211DB">
        <w:rPr>
          <w:rFonts w:ascii="Times New Roman" w:hAnsi="Times New Roman" w:cs="Times New Roman"/>
          <w:sz w:val="26"/>
          <w:szCs w:val="26"/>
          <w:u w:val="single"/>
        </w:rPr>
        <w:t>. Республики, 92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923"/>
        <w:gridCol w:w="1701"/>
      </w:tblGrid>
      <w:tr w:rsidR="00C5361B" w:rsidRPr="00C5361B" w:rsidTr="009211DB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92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9211DB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27" w:type="dxa"/>
          </w:tcPr>
          <w:p w:rsidR="0057572B" w:rsidRPr="00C5361B" w:rsidRDefault="0003277A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 2016</w:t>
            </w:r>
          </w:p>
        </w:tc>
        <w:tc>
          <w:tcPr>
            <w:tcW w:w="1613" w:type="dxa"/>
          </w:tcPr>
          <w:p w:rsidR="0057572B" w:rsidRPr="00C5361B" w:rsidRDefault="0003277A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923" w:type="dxa"/>
          </w:tcPr>
          <w:p w:rsidR="0057572B" w:rsidRDefault="009211D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пластиковых дверей – октябрь.</w:t>
            </w:r>
          </w:p>
          <w:p w:rsidR="0003277A" w:rsidRPr="00C5361B" w:rsidRDefault="0003277A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стен- ноябрь.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9211DB">
        <w:tc>
          <w:tcPr>
            <w:tcW w:w="2768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1627" w:type="dxa"/>
          </w:tcPr>
          <w:p w:rsidR="0057572B" w:rsidRPr="00C5361B" w:rsidRDefault="0003277A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57572B" w:rsidRPr="00C5361B" w:rsidRDefault="0003277A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мес.</w:t>
            </w:r>
          </w:p>
        </w:tc>
        <w:tc>
          <w:tcPr>
            <w:tcW w:w="2923" w:type="dxa"/>
          </w:tcPr>
          <w:p w:rsidR="0057572B" w:rsidRDefault="009211DB" w:rsidP="0092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пола в тамбурах – июль.</w:t>
            </w:r>
          </w:p>
          <w:p w:rsidR="009211DB" w:rsidRPr="00C5361B" w:rsidRDefault="009211DB" w:rsidP="0092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август.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9211DB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EF0AD1" w:rsidRPr="00C5361B" w:rsidRDefault="0003277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EF0AD1" w:rsidRDefault="009211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бойлера – январь, апрель, июнь, сентябрь. Ремонт системы ГВС – апрель, июнь, октябрь. </w:t>
            </w:r>
          </w:p>
          <w:p w:rsidR="009211DB" w:rsidRPr="00C5361B" w:rsidRDefault="009211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циркуляционного насоса – июнь.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9211DB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EF0AD1" w:rsidRPr="00C5361B" w:rsidRDefault="0003277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кв. 2016</w:t>
            </w: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EF0AD1" w:rsidRDefault="009211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канализационной системы – </w:t>
            </w:r>
            <w:r w:rsidR="005B4A18">
              <w:rPr>
                <w:rFonts w:ascii="Times New Roman" w:hAnsi="Times New Roman" w:cs="Times New Roman"/>
                <w:sz w:val="26"/>
                <w:szCs w:val="26"/>
              </w:rPr>
              <w:t>июнь, сентябрь.</w:t>
            </w:r>
          </w:p>
          <w:p w:rsidR="009211DB" w:rsidRPr="00C5361B" w:rsidRDefault="009211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ливневой канализации </w:t>
            </w:r>
            <w:r w:rsidR="005B4A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A18">
              <w:rPr>
                <w:rFonts w:ascii="Times New Roman" w:hAnsi="Times New Roman" w:cs="Times New Roman"/>
                <w:sz w:val="26"/>
                <w:szCs w:val="26"/>
              </w:rPr>
              <w:t>апрель, июнь, июль.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9211DB">
        <w:tc>
          <w:tcPr>
            <w:tcW w:w="276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EF0AD1" w:rsidRPr="005B4A18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9211DB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EF0AD1" w:rsidRPr="00C5361B" w:rsidRDefault="0003277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 2016</w:t>
            </w:r>
          </w:p>
        </w:tc>
        <w:tc>
          <w:tcPr>
            <w:tcW w:w="1613" w:type="dxa"/>
          </w:tcPr>
          <w:p w:rsidR="00EF0AD1" w:rsidRPr="00C5361B" w:rsidRDefault="0003277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923" w:type="dxa"/>
          </w:tcPr>
          <w:p w:rsidR="00EF0AD1" w:rsidRPr="005B4A18" w:rsidRDefault="005B4A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18">
              <w:rPr>
                <w:rFonts w:ascii="Times New Roman" w:hAnsi="Times New Roman" w:cs="Times New Roman"/>
                <w:sz w:val="26"/>
                <w:szCs w:val="26"/>
              </w:rPr>
              <w:t>Отсыпка просевшего участка на газоне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июнь.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9211DB">
        <w:tc>
          <w:tcPr>
            <w:tcW w:w="276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70744" w:rsidRPr="00C5361B" w:rsidRDefault="0003277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</w:p>
        </w:tc>
        <w:tc>
          <w:tcPr>
            <w:tcW w:w="1613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170744" w:rsidRDefault="009211D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вентиляции – январь.</w:t>
            </w:r>
          </w:p>
          <w:p w:rsidR="005B4A18" w:rsidRDefault="005B4A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мусорокамеры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апрель. </w:t>
            </w:r>
          </w:p>
          <w:p w:rsidR="005B4A18" w:rsidRPr="00C5361B" w:rsidRDefault="005B4A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баков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октябрь.</w:t>
            </w:r>
          </w:p>
        </w:tc>
        <w:tc>
          <w:tcPr>
            <w:tcW w:w="1701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277A"/>
    <w:rsid w:val="00037D20"/>
    <w:rsid w:val="00046BFA"/>
    <w:rsid w:val="00083F18"/>
    <w:rsid w:val="00093B2C"/>
    <w:rsid w:val="000A4E6A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B4A18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211DB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A258B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77F4-7A61-4B32-96C0-87E49706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2015-03-13T04:50:00Z</cp:lastPrinted>
  <dcterms:created xsi:type="dcterms:W3CDTF">2016-11-23T09:39:00Z</dcterms:created>
  <dcterms:modified xsi:type="dcterms:W3CDTF">2017-03-16T04:40:00Z</dcterms:modified>
</cp:coreProperties>
</file>