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78" w:rsidRDefault="00513B78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13B78" w:rsidRDefault="00513B78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513B78" w:rsidRDefault="00513B78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513B78" w:rsidRDefault="000325EB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513B78">
        <w:rPr>
          <w:rFonts w:ascii="Times New Roman" w:hAnsi="Times New Roman"/>
        </w:rPr>
        <w:t xml:space="preserve"> г.</w:t>
      </w:r>
    </w:p>
    <w:p w:rsidR="00513B78" w:rsidRDefault="00513B78" w:rsidP="00513B7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13B78" w:rsidRDefault="00513B78" w:rsidP="00513B78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</w:t>
      </w:r>
      <w:r w:rsidR="002638CF">
        <w:rPr>
          <w:rFonts w:ascii="Times New Roman" w:hAnsi="Times New Roman"/>
        </w:rPr>
        <w:t>л. Полевая д. 105 к. 4  на 2020</w:t>
      </w:r>
      <w:r w:rsidR="003445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9581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2070"/>
        <w:gridCol w:w="1857"/>
      </w:tblGrid>
      <w:tr w:rsidR="00513B78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13B78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2638CF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13B78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2638CF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2638CF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2638CF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:rsidTr="00513B78">
        <w:trPr>
          <w:trHeight w:val="249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2638CF">
              <w:rPr>
                <w:rFonts w:ascii="Times New Roman" w:hAnsi="Times New Roman"/>
              </w:rPr>
              <w:t>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ремонт подъезда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2638CF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513B78" w:rsidRDefault="00513B78" w:rsidP="00513B78"/>
    <w:p w:rsidR="00C817B4" w:rsidRDefault="00C817B4"/>
    <w:sectPr w:rsidR="00C8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78"/>
    <w:rsid w:val="000325EB"/>
    <w:rsid w:val="002638CF"/>
    <w:rsid w:val="0034454C"/>
    <w:rsid w:val="00513B78"/>
    <w:rsid w:val="00C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53A1-CC48-4417-A6F9-12E7F3B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13B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2018-07-04T11:39:00Z</cp:lastPrinted>
  <dcterms:created xsi:type="dcterms:W3CDTF">2018-07-04T11:30:00Z</dcterms:created>
  <dcterms:modified xsi:type="dcterms:W3CDTF">2019-12-23T03:22:00Z</dcterms:modified>
</cp:coreProperties>
</file>