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746FA8" w:rsidRPr="00746FA8">
        <w:rPr>
          <w:rFonts w:ascii="Times New Roman" w:hAnsi="Times New Roman" w:cs="Times New Roman"/>
          <w:sz w:val="26"/>
          <w:szCs w:val="26"/>
          <w:u w:val="single"/>
        </w:rPr>
        <w:t>Карла Маркса 104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93"/>
        <w:gridCol w:w="1618"/>
        <w:gridCol w:w="1613"/>
        <w:gridCol w:w="2781"/>
        <w:gridCol w:w="1701"/>
      </w:tblGrid>
      <w:tr w:rsidR="00C5361B" w:rsidRPr="00C5361B" w:rsidTr="00D90010">
        <w:tc>
          <w:tcPr>
            <w:tcW w:w="249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78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D90010">
        <w:trPr>
          <w:trHeight w:val="575"/>
        </w:trPr>
        <w:tc>
          <w:tcPr>
            <w:tcW w:w="2493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52781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 w:rsidR="003A43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8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</w:tcPr>
          <w:p w:rsidR="0057572B" w:rsidRDefault="00D90010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дверей – апрель.</w:t>
            </w:r>
          </w:p>
          <w:p w:rsidR="00D6097E" w:rsidRPr="00C5361B" w:rsidRDefault="00D6097E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окон –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D90010">
        <w:tc>
          <w:tcPr>
            <w:tcW w:w="2493" w:type="dxa"/>
            <w:vAlign w:val="center"/>
          </w:tcPr>
          <w:p w:rsidR="003A4301" w:rsidRPr="00C5361B" w:rsidRDefault="003A4301" w:rsidP="008E79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proofErr w:type="gramStart"/>
            <w:r w:rsidRP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кровли</w:t>
            </w:r>
            <w:r w:rsidR="005278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="008E79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Pr="00E71C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входных групп и т.п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входящих в состав общего имущества</w:t>
            </w:r>
          </w:p>
        </w:tc>
        <w:tc>
          <w:tcPr>
            <w:tcW w:w="1618" w:type="dxa"/>
          </w:tcPr>
          <w:p w:rsidR="003A4301" w:rsidRPr="00C5361B" w:rsidRDefault="00527812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3A4301" w:rsidRPr="00C5361B" w:rsidRDefault="00527812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3A4301" w:rsidRPr="00C5361B" w:rsidRDefault="00C9098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май.</w:t>
            </w:r>
          </w:p>
        </w:tc>
        <w:tc>
          <w:tcPr>
            <w:tcW w:w="1701" w:type="dxa"/>
          </w:tcPr>
          <w:p w:rsidR="003A4301" w:rsidRPr="00C5361B" w:rsidRDefault="003A430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301" w:rsidRPr="00C5361B" w:rsidTr="00D90010">
        <w:tc>
          <w:tcPr>
            <w:tcW w:w="2493" w:type="dxa"/>
            <w:vAlign w:val="center"/>
          </w:tcPr>
          <w:p w:rsidR="003A4301" w:rsidRPr="00C5361B" w:rsidRDefault="003A430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18" w:type="dxa"/>
          </w:tcPr>
          <w:p w:rsidR="003A4301" w:rsidRPr="00C5361B" w:rsidRDefault="00746FA8" w:rsidP="005039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4301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3A4301" w:rsidRPr="00C5361B" w:rsidRDefault="003A4301" w:rsidP="00F6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3A4301" w:rsidRPr="00C5361B" w:rsidRDefault="00D90010" w:rsidP="00D900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отопления– февраль.</w:t>
            </w:r>
          </w:p>
        </w:tc>
        <w:tc>
          <w:tcPr>
            <w:tcW w:w="1701" w:type="dxa"/>
          </w:tcPr>
          <w:p w:rsidR="003A4301" w:rsidRPr="00C5361B" w:rsidRDefault="00C9098F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 сбор средств на ремонт.</w:t>
            </w:r>
          </w:p>
        </w:tc>
      </w:tr>
      <w:tr w:rsidR="00527812" w:rsidRPr="00C5361B" w:rsidTr="00D90010">
        <w:tc>
          <w:tcPr>
            <w:tcW w:w="2493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18" w:type="dxa"/>
          </w:tcPr>
          <w:p w:rsidR="00527812" w:rsidRPr="00C5361B" w:rsidRDefault="00527812" w:rsidP="00527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кв.2016</w:t>
            </w:r>
          </w:p>
        </w:tc>
        <w:tc>
          <w:tcPr>
            <w:tcW w:w="1613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527812" w:rsidRPr="00D6097E" w:rsidRDefault="005E22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7E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="00D6097E" w:rsidRPr="00D6097E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канализационной системы – июнь, август.</w:t>
            </w:r>
          </w:p>
          <w:p w:rsidR="005E221E" w:rsidRPr="00D6097E" w:rsidRDefault="005E221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7E"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июнь.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D90010">
        <w:tc>
          <w:tcPr>
            <w:tcW w:w="2493" w:type="dxa"/>
            <w:vAlign w:val="center"/>
          </w:tcPr>
          <w:p w:rsidR="00527812" w:rsidRPr="00C5361B" w:rsidRDefault="00527812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18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527812" w:rsidRPr="00C5361B" w:rsidRDefault="00527812" w:rsidP="007C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781" w:type="dxa"/>
          </w:tcPr>
          <w:p w:rsidR="00527812" w:rsidRPr="00D6097E" w:rsidRDefault="00D6097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97E">
              <w:rPr>
                <w:rFonts w:ascii="Times New Roman" w:hAnsi="Times New Roman" w:cs="Times New Roman"/>
                <w:sz w:val="26"/>
                <w:szCs w:val="26"/>
              </w:rPr>
              <w:t>Замена кабеля в подвале и на светильник ДРЛ – август.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D90010">
        <w:tc>
          <w:tcPr>
            <w:tcW w:w="2493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18" w:type="dxa"/>
          </w:tcPr>
          <w:p w:rsidR="00527812" w:rsidRPr="00C5361B" w:rsidRDefault="005278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527812" w:rsidRPr="00C5361B" w:rsidRDefault="00527812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78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812" w:rsidRPr="00C5361B" w:rsidTr="00D90010">
        <w:tc>
          <w:tcPr>
            <w:tcW w:w="2493" w:type="dxa"/>
            <w:vAlign w:val="center"/>
          </w:tcPr>
          <w:p w:rsidR="00527812" w:rsidRPr="00C5361B" w:rsidRDefault="00527812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618" w:type="dxa"/>
          </w:tcPr>
          <w:p w:rsidR="00527812" w:rsidRPr="00C5361B" w:rsidRDefault="00D74F1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613" w:type="dxa"/>
          </w:tcPr>
          <w:p w:rsidR="00527812" w:rsidRPr="00C5361B" w:rsidRDefault="00D74F16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  <w:bookmarkStart w:id="0" w:name="_GoBack"/>
            <w:bookmarkEnd w:id="0"/>
          </w:p>
        </w:tc>
        <w:tc>
          <w:tcPr>
            <w:tcW w:w="2781" w:type="dxa"/>
          </w:tcPr>
          <w:p w:rsidR="00527812" w:rsidRPr="00D74F16" w:rsidRDefault="00D74F16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Заменили информационные таблицы на подъездах</w:t>
            </w:r>
            <w:r w:rsidRPr="00D74F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ноябрь.</w:t>
            </w:r>
          </w:p>
        </w:tc>
        <w:tc>
          <w:tcPr>
            <w:tcW w:w="1701" w:type="dxa"/>
          </w:tcPr>
          <w:p w:rsidR="00527812" w:rsidRPr="00C5361B" w:rsidRDefault="00527812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938F8"/>
    <w:rsid w:val="002D5F6A"/>
    <w:rsid w:val="002F5D13"/>
    <w:rsid w:val="0031662B"/>
    <w:rsid w:val="00376F87"/>
    <w:rsid w:val="00377405"/>
    <w:rsid w:val="003A4301"/>
    <w:rsid w:val="003B133D"/>
    <w:rsid w:val="003B29C3"/>
    <w:rsid w:val="003C7242"/>
    <w:rsid w:val="003E5C8A"/>
    <w:rsid w:val="00416244"/>
    <w:rsid w:val="00443F47"/>
    <w:rsid w:val="00467011"/>
    <w:rsid w:val="004706B8"/>
    <w:rsid w:val="00480869"/>
    <w:rsid w:val="00486EB6"/>
    <w:rsid w:val="00496CBD"/>
    <w:rsid w:val="004C11B1"/>
    <w:rsid w:val="004F332D"/>
    <w:rsid w:val="005039E0"/>
    <w:rsid w:val="00521997"/>
    <w:rsid w:val="00527812"/>
    <w:rsid w:val="00552005"/>
    <w:rsid w:val="00555E1F"/>
    <w:rsid w:val="0057572B"/>
    <w:rsid w:val="00577DAC"/>
    <w:rsid w:val="005A6E44"/>
    <w:rsid w:val="005B154C"/>
    <w:rsid w:val="005E221E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46FA8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8E792F"/>
    <w:rsid w:val="00917D5C"/>
    <w:rsid w:val="009510AB"/>
    <w:rsid w:val="0096031E"/>
    <w:rsid w:val="00963052"/>
    <w:rsid w:val="00970CC8"/>
    <w:rsid w:val="009710AD"/>
    <w:rsid w:val="00990CC6"/>
    <w:rsid w:val="009B1213"/>
    <w:rsid w:val="009B3656"/>
    <w:rsid w:val="009C16DE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17BB5"/>
    <w:rsid w:val="00B55A67"/>
    <w:rsid w:val="00B576CF"/>
    <w:rsid w:val="00B8574A"/>
    <w:rsid w:val="00BC2532"/>
    <w:rsid w:val="00BC314C"/>
    <w:rsid w:val="00BD36A3"/>
    <w:rsid w:val="00C34071"/>
    <w:rsid w:val="00C343C9"/>
    <w:rsid w:val="00C5361B"/>
    <w:rsid w:val="00C626B7"/>
    <w:rsid w:val="00C75A0B"/>
    <w:rsid w:val="00C9098F"/>
    <w:rsid w:val="00CB6911"/>
    <w:rsid w:val="00CD3DC5"/>
    <w:rsid w:val="00CF5E08"/>
    <w:rsid w:val="00D21A10"/>
    <w:rsid w:val="00D6097E"/>
    <w:rsid w:val="00D74F16"/>
    <w:rsid w:val="00D8350B"/>
    <w:rsid w:val="00D90010"/>
    <w:rsid w:val="00D97636"/>
    <w:rsid w:val="00DE4A64"/>
    <w:rsid w:val="00DF02DB"/>
    <w:rsid w:val="00DF2B0F"/>
    <w:rsid w:val="00DF378F"/>
    <w:rsid w:val="00E13F35"/>
    <w:rsid w:val="00E41759"/>
    <w:rsid w:val="00E53D64"/>
    <w:rsid w:val="00E64804"/>
    <w:rsid w:val="00E70C85"/>
    <w:rsid w:val="00E71C1E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833E-C202-4400-9CCA-4D0C0466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2015-03-13T04:50:00Z</cp:lastPrinted>
  <dcterms:created xsi:type="dcterms:W3CDTF">2016-04-15T08:39:00Z</dcterms:created>
  <dcterms:modified xsi:type="dcterms:W3CDTF">2017-03-15T10:04:00Z</dcterms:modified>
</cp:coreProperties>
</file>